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99F4" w14:textId="3DA28876" w:rsidR="000902AD" w:rsidRPr="007C3F4E" w:rsidRDefault="19CFAC5C" w:rsidP="004C7B89">
      <w:pPr>
        <w:pStyle w:val="Titre1"/>
        <w:pBdr>
          <w:top w:val="single" w:sz="8" w:space="1" w:color="auto"/>
          <w:left w:val="single" w:sz="8" w:space="4" w:color="auto"/>
          <w:bottom w:val="single" w:sz="8" w:space="1" w:color="auto"/>
          <w:right w:val="single" w:sz="8" w:space="4" w:color="auto"/>
        </w:pBdr>
        <w:tabs>
          <w:tab w:val="left" w:pos="9072"/>
        </w:tabs>
        <w:jc w:val="center"/>
        <w:rPr>
          <w:rFonts w:ascii="Calibri" w:hAnsi="Calibri" w:cs="Calibri"/>
          <w:sz w:val="28"/>
          <w:szCs w:val="28"/>
        </w:rPr>
      </w:pPr>
      <w:bookmarkStart w:id="0" w:name="_Toc159154156"/>
      <w:r w:rsidRPr="19CFAC5C">
        <w:rPr>
          <w:rFonts w:ascii="Calibri" w:hAnsi="Calibri" w:cs="Calibri"/>
          <w:sz w:val="28"/>
          <w:szCs w:val="28"/>
        </w:rPr>
        <w:t>DECLARATION DE CONFORMITE A LA REGLEMENTATION RELATIVE AUX MATERIAUX ET OBJETS AU CONTACT DES DENREES ALIMENTAIRES</w:t>
      </w:r>
      <w:bookmarkEnd w:id="0"/>
    </w:p>
    <w:p w14:paraId="2F06E09B" w14:textId="56E85F95" w:rsidR="009B6B24" w:rsidRDefault="009B6B24" w:rsidP="19CFAC5C">
      <w:pPr>
        <w:spacing w:after="120" w:line="204" w:lineRule="auto"/>
        <w:rPr>
          <w:rFonts w:ascii="Calibri" w:eastAsia="Calibri" w:hAnsi="Calibri" w:cs="Calibri"/>
          <w:sz w:val="22"/>
          <w:szCs w:val="22"/>
        </w:rPr>
      </w:pPr>
    </w:p>
    <w:p w14:paraId="71304D3E" w14:textId="64567649" w:rsidR="0070574A" w:rsidRPr="00B26CD1" w:rsidRDefault="0070574A" w:rsidP="0070574A">
      <w:pPr>
        <w:spacing w:after="120" w:line="204" w:lineRule="auto"/>
        <w:jc w:val="both"/>
        <w:rPr>
          <w:rFonts w:ascii="Calibri" w:eastAsia="Calibri" w:hAnsi="Calibri" w:cs="Calibri"/>
          <w:i/>
          <w:iCs/>
          <w:sz w:val="22"/>
          <w:szCs w:val="22"/>
        </w:rPr>
      </w:pPr>
      <w:r w:rsidRPr="0070574A">
        <w:rPr>
          <w:rFonts w:ascii="Calibri" w:eastAsia="Calibri" w:hAnsi="Calibri" w:cs="Calibri"/>
          <w:i/>
          <w:iCs/>
          <w:sz w:val="22"/>
          <w:szCs w:val="22"/>
        </w:rPr>
        <w:t>L</w:t>
      </w:r>
      <w:r w:rsidR="00236DD8">
        <w:rPr>
          <w:rFonts w:ascii="Calibri" w:eastAsia="Calibri" w:hAnsi="Calibri" w:cs="Calibri"/>
          <w:i/>
          <w:iCs/>
          <w:sz w:val="22"/>
          <w:szCs w:val="22"/>
        </w:rPr>
        <w:t>e présent modèle de</w:t>
      </w:r>
      <w:r w:rsidRPr="0070574A">
        <w:rPr>
          <w:rFonts w:ascii="Calibri" w:eastAsia="Calibri" w:hAnsi="Calibri" w:cs="Calibri"/>
          <w:i/>
          <w:iCs/>
          <w:sz w:val="22"/>
          <w:szCs w:val="22"/>
        </w:rPr>
        <w:t xml:space="preserve"> déclaration de conformité, proposée par la plateforme PAE et accompagnée d’une notice explicative disponible sur le site internet de l’ANIA, est mise à disposition à titre purement indicatif. Son objectif est de faciliter les relations entre fournisseurs et acheteurs de matériaux, d’emballages et d’objets</w:t>
      </w:r>
      <w:r w:rsidR="00C1385E">
        <w:rPr>
          <w:rFonts w:ascii="Calibri" w:eastAsia="Calibri" w:hAnsi="Calibri" w:cs="Calibri"/>
          <w:i/>
          <w:iCs/>
          <w:sz w:val="22"/>
          <w:szCs w:val="22"/>
        </w:rPr>
        <w:t xml:space="preserve"> </w:t>
      </w:r>
      <w:r w:rsidR="00C1385E" w:rsidRPr="00C1385E">
        <w:rPr>
          <w:rFonts w:ascii="Calibri" w:eastAsia="Calibri" w:hAnsi="Calibri" w:cs="Calibri"/>
          <w:i/>
          <w:iCs/>
          <w:sz w:val="22"/>
          <w:szCs w:val="22"/>
        </w:rPr>
        <w:t>(hors équipements</w:t>
      </w:r>
      <w:r w:rsidR="00C1385E">
        <w:rPr>
          <w:rFonts w:ascii="Calibri" w:eastAsia="Calibri" w:hAnsi="Calibri" w:cs="Calibri"/>
          <w:i/>
          <w:iCs/>
          <w:sz w:val="22"/>
          <w:szCs w:val="22"/>
        </w:rPr>
        <w:t>)</w:t>
      </w:r>
      <w:r w:rsidRPr="0070574A">
        <w:rPr>
          <w:rFonts w:ascii="Calibri" w:eastAsia="Calibri" w:hAnsi="Calibri" w:cs="Calibri"/>
          <w:i/>
          <w:iCs/>
          <w:sz w:val="22"/>
          <w:szCs w:val="22"/>
        </w:rPr>
        <w:t xml:space="preserve"> entrant ou susceptibles d’entrer en contact avec des denrées alimentaires. Ce modèle vise à les éclairer dans leur démarche de mise en conformité aux obligations prévues par</w:t>
      </w:r>
      <w:r w:rsidR="00E45CD1">
        <w:rPr>
          <w:rFonts w:ascii="Calibri" w:eastAsia="Calibri" w:hAnsi="Calibri" w:cs="Calibri"/>
          <w:i/>
          <w:iCs/>
          <w:sz w:val="22"/>
          <w:szCs w:val="22"/>
        </w:rPr>
        <w:t xml:space="preserve"> </w:t>
      </w:r>
      <w:r w:rsidRPr="0070574A">
        <w:rPr>
          <w:rFonts w:ascii="Calibri" w:eastAsia="Calibri" w:hAnsi="Calibri" w:cs="Calibri"/>
          <w:i/>
          <w:iCs/>
          <w:sz w:val="22"/>
          <w:szCs w:val="22"/>
        </w:rPr>
        <w:t>l</w:t>
      </w:r>
      <w:r w:rsidR="00236DD8">
        <w:rPr>
          <w:rFonts w:ascii="Calibri" w:eastAsia="Calibri" w:hAnsi="Calibri" w:cs="Calibri"/>
          <w:i/>
          <w:iCs/>
          <w:sz w:val="22"/>
          <w:szCs w:val="22"/>
        </w:rPr>
        <w:t xml:space="preserve">es </w:t>
      </w:r>
      <w:r w:rsidRPr="0070574A">
        <w:rPr>
          <w:rFonts w:ascii="Calibri" w:eastAsia="Calibri" w:hAnsi="Calibri" w:cs="Calibri"/>
          <w:i/>
          <w:iCs/>
          <w:sz w:val="22"/>
          <w:szCs w:val="22"/>
        </w:rPr>
        <w:t>article</w:t>
      </w:r>
      <w:r w:rsidR="00236DD8">
        <w:rPr>
          <w:rFonts w:ascii="Calibri" w:eastAsia="Calibri" w:hAnsi="Calibri" w:cs="Calibri"/>
          <w:i/>
          <w:iCs/>
          <w:sz w:val="22"/>
          <w:szCs w:val="22"/>
        </w:rPr>
        <w:t>s 3 et</w:t>
      </w:r>
      <w:r w:rsidRPr="0070574A">
        <w:rPr>
          <w:rFonts w:ascii="Calibri" w:eastAsia="Calibri" w:hAnsi="Calibri" w:cs="Calibri"/>
          <w:i/>
          <w:iCs/>
          <w:sz w:val="22"/>
          <w:szCs w:val="22"/>
        </w:rPr>
        <w:t xml:space="preserve"> 16 du règlement (CE) n°1935/2004</w:t>
      </w:r>
      <w:r w:rsidR="007F6CFC">
        <w:rPr>
          <w:rFonts w:ascii="Calibri" w:eastAsia="Calibri" w:hAnsi="Calibri" w:cs="Calibri"/>
          <w:i/>
          <w:iCs/>
          <w:sz w:val="22"/>
          <w:szCs w:val="22"/>
        </w:rPr>
        <w:t xml:space="preserve"> </w:t>
      </w:r>
      <w:r w:rsidR="007F6CFC" w:rsidRPr="007F6CFC">
        <w:rPr>
          <w:rFonts w:ascii="Calibri" w:eastAsia="Calibri" w:hAnsi="Calibri" w:cs="Calibri"/>
          <w:i/>
          <w:iCs/>
          <w:sz w:val="22"/>
          <w:szCs w:val="22"/>
        </w:rPr>
        <w:t>et dans l</w:t>
      </w:r>
      <w:r w:rsidR="007F6CFC">
        <w:rPr>
          <w:rFonts w:ascii="Calibri" w:eastAsia="Calibri" w:hAnsi="Calibri" w:cs="Calibri"/>
          <w:i/>
          <w:iCs/>
          <w:sz w:val="22"/>
          <w:szCs w:val="22"/>
        </w:rPr>
        <w:t xml:space="preserve">es textes </w:t>
      </w:r>
      <w:r w:rsidR="007F6CFC" w:rsidRPr="007F6CFC">
        <w:rPr>
          <w:rFonts w:ascii="Calibri" w:eastAsia="Calibri" w:hAnsi="Calibri" w:cs="Calibri"/>
          <w:i/>
          <w:iCs/>
          <w:sz w:val="22"/>
          <w:szCs w:val="22"/>
        </w:rPr>
        <w:t>spécifique</w:t>
      </w:r>
      <w:r w:rsidR="007F6CFC">
        <w:rPr>
          <w:rFonts w:ascii="Calibri" w:eastAsia="Calibri" w:hAnsi="Calibri" w:cs="Calibri"/>
          <w:i/>
          <w:iCs/>
          <w:sz w:val="22"/>
          <w:szCs w:val="22"/>
        </w:rPr>
        <w:t>s</w:t>
      </w:r>
      <w:r w:rsidR="007F6CFC" w:rsidRPr="007F6CFC">
        <w:rPr>
          <w:rFonts w:ascii="Calibri" w:eastAsia="Calibri" w:hAnsi="Calibri" w:cs="Calibri"/>
          <w:i/>
          <w:iCs/>
          <w:sz w:val="22"/>
          <w:szCs w:val="22"/>
        </w:rPr>
        <w:t xml:space="preserve"> pertinent</w:t>
      </w:r>
      <w:r w:rsidR="007F6CFC">
        <w:rPr>
          <w:rFonts w:ascii="Calibri" w:eastAsia="Calibri" w:hAnsi="Calibri" w:cs="Calibri"/>
          <w:i/>
          <w:iCs/>
          <w:sz w:val="22"/>
          <w:szCs w:val="22"/>
        </w:rPr>
        <w:t>s (voir partie 5)</w:t>
      </w:r>
      <w:r w:rsidRPr="0070574A">
        <w:rPr>
          <w:rFonts w:ascii="Calibri" w:eastAsia="Calibri" w:hAnsi="Calibri" w:cs="Calibri"/>
          <w:i/>
          <w:iCs/>
          <w:sz w:val="22"/>
          <w:szCs w:val="22"/>
        </w:rPr>
        <w:t>.</w:t>
      </w:r>
    </w:p>
    <w:p w14:paraId="6B446F32" w14:textId="522E5D94" w:rsidR="00B26CD1" w:rsidRDefault="00C1385E" w:rsidP="00B26CD1">
      <w:pPr>
        <w:spacing w:after="120" w:line="204" w:lineRule="auto"/>
        <w:jc w:val="both"/>
        <w:rPr>
          <w:rFonts w:ascii="Calibri" w:eastAsia="Calibri" w:hAnsi="Calibri" w:cs="Calibri"/>
          <w:sz w:val="22"/>
          <w:szCs w:val="22"/>
        </w:rPr>
      </w:pPr>
      <w:r>
        <w:rPr>
          <w:rFonts w:ascii="Calibri" w:eastAsia="Calibri" w:hAnsi="Calibri" w:cs="Calibri"/>
          <w:i/>
          <w:iCs/>
          <w:sz w:val="22"/>
          <w:szCs w:val="22"/>
        </w:rPr>
        <w:t>C</w:t>
      </w:r>
      <w:r w:rsidR="0070574A" w:rsidRPr="0070574A">
        <w:rPr>
          <w:rFonts w:ascii="Calibri" w:eastAsia="Calibri" w:hAnsi="Calibri" w:cs="Calibri"/>
          <w:i/>
          <w:iCs/>
          <w:sz w:val="22"/>
          <w:szCs w:val="22"/>
        </w:rPr>
        <w:t>onformément aux principes du droit de la concurrence, chaque entreprise reste pleinement libre d’adopter, de modifier ou de remplacer ce modèle par un document de sa propre conception, selon ses besoins et sa situation particulière.</w:t>
      </w:r>
      <w:r w:rsidR="00B26CD1">
        <w:rPr>
          <w:rFonts w:ascii="Calibri" w:eastAsia="Calibri" w:hAnsi="Calibri" w:cs="Calibri"/>
          <w:i/>
          <w:iCs/>
          <w:sz w:val="22"/>
          <w:szCs w:val="22"/>
        </w:rPr>
        <w:t xml:space="preserve"> </w:t>
      </w:r>
      <w:r w:rsidR="0070574A" w:rsidRPr="0070574A">
        <w:rPr>
          <w:rFonts w:ascii="Calibri" w:eastAsia="Calibri" w:hAnsi="Calibri" w:cs="Calibri"/>
          <w:i/>
          <w:iCs/>
          <w:sz w:val="22"/>
          <w:szCs w:val="22"/>
        </w:rPr>
        <w:t>L’utilisation de ce modèle est strictement facultative et n’est en aucun cas imposée par la plateforme PAE ou toute autre entité.</w:t>
      </w:r>
      <w:r w:rsidR="0070574A" w:rsidRPr="0070574A">
        <w:rPr>
          <w:rFonts w:ascii="Calibri" w:eastAsia="Calibri" w:hAnsi="Calibri" w:cs="Calibri"/>
          <w:sz w:val="22"/>
          <w:szCs w:val="22"/>
        </w:rPr>
        <w:t> </w:t>
      </w:r>
    </w:p>
    <w:p w14:paraId="231CD6DF" w14:textId="0F209EB9" w:rsidR="00B26CD1" w:rsidRPr="00B26CD1" w:rsidRDefault="002D4C01" w:rsidP="00B26CD1">
      <w:pPr>
        <w:spacing w:after="120" w:line="204" w:lineRule="auto"/>
        <w:jc w:val="both"/>
        <w:rPr>
          <w:rFonts w:ascii="Calibri" w:eastAsia="Calibri" w:hAnsi="Calibri" w:cs="Calibri"/>
          <w:sz w:val="22"/>
          <w:szCs w:val="22"/>
        </w:rPr>
      </w:pPr>
      <w:r w:rsidRPr="002D4C01">
        <w:rPr>
          <w:rFonts w:ascii="Calibri" w:eastAsia="Calibri" w:hAnsi="Calibri" w:cs="Calibri"/>
          <w:i/>
          <w:iCs/>
          <w:sz w:val="22"/>
          <w:szCs w:val="22"/>
        </w:rPr>
        <w:t xml:space="preserve">Chaque déclarant est </w:t>
      </w:r>
      <w:r w:rsidRPr="00B26CD1">
        <w:rPr>
          <w:rFonts w:ascii="Calibri" w:eastAsia="Calibri" w:hAnsi="Calibri" w:cs="Calibri"/>
          <w:i/>
          <w:iCs/>
          <w:sz w:val="22"/>
          <w:szCs w:val="22"/>
        </w:rPr>
        <w:t>responsable des déclarations réalisées</w:t>
      </w:r>
      <w:r w:rsidR="00236DD8" w:rsidRPr="00B26CD1">
        <w:rPr>
          <w:rFonts w:ascii="Calibri" w:eastAsia="Calibri" w:hAnsi="Calibri" w:cs="Calibri"/>
          <w:i/>
          <w:iCs/>
          <w:sz w:val="22"/>
          <w:szCs w:val="22"/>
        </w:rPr>
        <w:t xml:space="preserve"> sachant qu’en aucun cas la responsabilité de la plateforme ne saurait être engagée</w:t>
      </w:r>
      <w:r w:rsidR="00B26CD1">
        <w:rPr>
          <w:rFonts w:ascii="Calibri" w:eastAsia="Calibri" w:hAnsi="Calibri" w:cs="Calibri"/>
          <w:i/>
          <w:iCs/>
          <w:sz w:val="22"/>
          <w:szCs w:val="22"/>
        </w:rPr>
        <w:t>.</w:t>
      </w:r>
    </w:p>
    <w:p w14:paraId="19233936" w14:textId="5C84EA59" w:rsidR="00CB369F" w:rsidRPr="007C3F4E" w:rsidRDefault="00CB369F" w:rsidP="00216DA0">
      <w:pPr>
        <w:pStyle w:val="Titre1"/>
        <w:numPr>
          <w:ilvl w:val="0"/>
          <w:numId w:val="55"/>
        </w:numPr>
        <w:rPr>
          <w:rFonts w:ascii="Calibri" w:hAnsi="Calibri" w:cs="Calibri"/>
          <w:sz w:val="24"/>
          <w:szCs w:val="24"/>
        </w:rPr>
      </w:pPr>
      <w:bookmarkStart w:id="1" w:name="_Hlk488677357"/>
      <w:r w:rsidRPr="007C3F4E">
        <w:rPr>
          <w:rFonts w:ascii="Calibri" w:hAnsi="Calibri" w:cs="Calibri"/>
          <w:sz w:val="24"/>
          <w:szCs w:val="24"/>
        </w:rPr>
        <w:t xml:space="preserve">Identité de l’exploitant qui établit la déclaration </w:t>
      </w:r>
    </w:p>
    <w:p w14:paraId="775681AA" w14:textId="77777777" w:rsidR="00E561CA" w:rsidRPr="007C3F4E" w:rsidRDefault="00E561CA" w:rsidP="00216DA0">
      <w:pPr>
        <w:ind w:left="720"/>
        <w:rPr>
          <w:rFonts w:ascii="Calibri" w:hAnsi="Calibri" w:cs="Calibri"/>
          <w:b/>
          <w:sz w:val="22"/>
          <w:szCs w:val="22"/>
        </w:rPr>
      </w:pPr>
    </w:p>
    <w:bookmarkEnd w:id="1"/>
    <w:p w14:paraId="4CB947AD" w14:textId="033690F5" w:rsidR="00902B3B" w:rsidRPr="007C3F4E" w:rsidRDefault="000902AD" w:rsidP="002B18BD">
      <w:pPr>
        <w:spacing w:after="120"/>
        <w:rPr>
          <w:rFonts w:ascii="Calibri" w:hAnsi="Calibri" w:cs="Calibri"/>
          <w:sz w:val="22"/>
          <w:szCs w:val="22"/>
        </w:rPr>
      </w:pPr>
      <w:r w:rsidRPr="007C3F4E">
        <w:rPr>
          <w:rFonts w:ascii="Calibri" w:hAnsi="Calibri" w:cs="Calibri"/>
          <w:sz w:val="22"/>
          <w:szCs w:val="22"/>
        </w:rPr>
        <w:t xml:space="preserve">Madame / Monsieur </w:t>
      </w:r>
      <w:bookmarkStart w:id="2" w:name="_Hlk488677682"/>
      <w:r w:rsidR="00E561CA" w:rsidRPr="007C3F4E">
        <w:rPr>
          <w:rFonts w:ascii="Calibri" w:hAnsi="Calibri" w:cs="Calibri"/>
          <w:sz w:val="22"/>
          <w:szCs w:val="22"/>
        </w:rPr>
        <w:t xml:space="preserve">: </w:t>
      </w:r>
      <w:r w:rsidR="00DA60F5" w:rsidRPr="007C3F4E">
        <w:rPr>
          <w:rFonts w:ascii="Calibri" w:hAnsi="Calibri" w:cs="Calibri"/>
          <w:sz w:val="22"/>
          <w:szCs w:val="22"/>
        </w:rPr>
        <w:t>……………</w:t>
      </w:r>
      <w:r w:rsidR="00E561CA" w:rsidRPr="007C3F4E">
        <w:rPr>
          <w:rFonts w:ascii="Calibri" w:hAnsi="Calibri" w:cs="Calibri"/>
          <w:sz w:val="22"/>
          <w:szCs w:val="22"/>
        </w:rPr>
        <w:t>………………</w:t>
      </w:r>
      <w:r w:rsidR="00902B3B" w:rsidRPr="007C3F4E">
        <w:rPr>
          <w:rFonts w:ascii="Calibri" w:hAnsi="Calibri" w:cs="Calibri"/>
          <w:sz w:val="22"/>
          <w:szCs w:val="22"/>
        </w:rPr>
        <w:t>……………………</w:t>
      </w:r>
      <w:r w:rsidR="00216DA0" w:rsidRPr="007C3F4E">
        <w:rPr>
          <w:rFonts w:ascii="Calibri" w:hAnsi="Calibri" w:cs="Calibri"/>
          <w:sz w:val="22"/>
          <w:szCs w:val="22"/>
        </w:rPr>
        <w:t>………………………………………………………………</w:t>
      </w:r>
      <w:r w:rsidR="00902B3B" w:rsidRPr="007C3F4E">
        <w:rPr>
          <w:rFonts w:ascii="Calibri" w:hAnsi="Calibri" w:cs="Calibri"/>
          <w:sz w:val="22"/>
          <w:szCs w:val="22"/>
        </w:rPr>
        <w:t>…</w:t>
      </w:r>
      <w:r w:rsidR="00676D19" w:rsidRPr="007C3F4E">
        <w:rPr>
          <w:rFonts w:ascii="Calibri" w:hAnsi="Calibri" w:cs="Calibri"/>
          <w:sz w:val="22"/>
          <w:szCs w:val="22"/>
        </w:rPr>
        <w:t>…</w:t>
      </w:r>
      <w:r w:rsidR="009756EE">
        <w:rPr>
          <w:rFonts w:ascii="Calibri" w:hAnsi="Calibri" w:cs="Calibri"/>
          <w:sz w:val="22"/>
          <w:szCs w:val="22"/>
        </w:rPr>
        <w:t>….</w:t>
      </w:r>
    </w:p>
    <w:p w14:paraId="7AFF877E" w14:textId="2C8AA789" w:rsidR="000F0F1D" w:rsidRPr="007C3F4E" w:rsidRDefault="00897129" w:rsidP="002B18BD">
      <w:pPr>
        <w:spacing w:after="120"/>
        <w:rPr>
          <w:rFonts w:ascii="Calibri" w:hAnsi="Calibri" w:cs="Calibri"/>
          <w:sz w:val="22"/>
          <w:szCs w:val="22"/>
        </w:rPr>
      </w:pPr>
      <w:r w:rsidRPr="007C3F4E">
        <w:rPr>
          <w:rFonts w:ascii="Calibri" w:hAnsi="Calibri" w:cs="Calibri"/>
          <w:sz w:val="22"/>
          <w:szCs w:val="22"/>
        </w:rPr>
        <w:t>Fonction :</w:t>
      </w:r>
      <w:r w:rsidR="00730374">
        <w:rPr>
          <w:rFonts w:ascii="Calibri" w:hAnsi="Calibri" w:cs="Calibri"/>
          <w:sz w:val="22"/>
          <w:szCs w:val="22"/>
        </w:rPr>
        <w:t xml:space="preserve"> </w:t>
      </w:r>
      <w:r w:rsidR="00E561CA" w:rsidRPr="007C3F4E">
        <w:rPr>
          <w:rFonts w:ascii="Calibri" w:hAnsi="Calibri" w:cs="Calibri"/>
          <w:sz w:val="22"/>
          <w:szCs w:val="22"/>
        </w:rPr>
        <w:t>…………………………</w:t>
      </w:r>
      <w:r w:rsidR="00216DA0" w:rsidRPr="007C3F4E">
        <w:rPr>
          <w:rFonts w:ascii="Calibri" w:hAnsi="Calibri" w:cs="Calibri"/>
          <w:sz w:val="22"/>
          <w:szCs w:val="22"/>
        </w:rPr>
        <w:t>…………………………………………………</w:t>
      </w:r>
      <w:r w:rsidR="00CA5FD4">
        <w:rPr>
          <w:rFonts w:ascii="Calibri" w:hAnsi="Calibri" w:cs="Calibri"/>
          <w:sz w:val="22"/>
          <w:szCs w:val="22"/>
        </w:rPr>
        <w:t>…</w:t>
      </w:r>
      <w:r w:rsidR="00E561CA" w:rsidRPr="007C3F4E">
        <w:rPr>
          <w:rFonts w:ascii="Calibri" w:hAnsi="Calibri" w:cs="Calibri"/>
          <w:sz w:val="22"/>
          <w:szCs w:val="22"/>
        </w:rPr>
        <w:t>……………………………</w:t>
      </w:r>
      <w:r w:rsidR="00902B3B" w:rsidRPr="007C3F4E">
        <w:rPr>
          <w:rFonts w:ascii="Calibri" w:hAnsi="Calibri" w:cs="Calibri"/>
          <w:sz w:val="22"/>
          <w:szCs w:val="22"/>
        </w:rPr>
        <w:t>…………………………</w:t>
      </w:r>
      <w:r w:rsidR="000F0F1D" w:rsidRPr="007C3F4E">
        <w:rPr>
          <w:rFonts w:ascii="Calibri" w:hAnsi="Calibri" w:cs="Calibri"/>
          <w:sz w:val="22"/>
          <w:szCs w:val="22"/>
        </w:rPr>
        <w:t>…….</w:t>
      </w:r>
    </w:p>
    <w:p w14:paraId="37FDF033" w14:textId="1AD3380B" w:rsidR="000902AD" w:rsidRPr="007C3F4E" w:rsidRDefault="00272448" w:rsidP="002B18BD">
      <w:pPr>
        <w:spacing w:after="120"/>
        <w:rPr>
          <w:rFonts w:ascii="Calibri" w:hAnsi="Calibri" w:cs="Calibri"/>
          <w:sz w:val="22"/>
          <w:szCs w:val="22"/>
        </w:rPr>
      </w:pPr>
      <w:r w:rsidRPr="007C3F4E">
        <w:rPr>
          <w:rFonts w:ascii="Calibri" w:hAnsi="Calibri" w:cs="Calibri"/>
          <w:sz w:val="22"/>
          <w:szCs w:val="22"/>
        </w:rPr>
        <w:t xml:space="preserve">Nom et adresse de la </w:t>
      </w:r>
      <w:r w:rsidR="000902AD" w:rsidRPr="007C3F4E">
        <w:rPr>
          <w:rFonts w:ascii="Calibri" w:hAnsi="Calibri" w:cs="Calibri"/>
          <w:sz w:val="22"/>
          <w:szCs w:val="22"/>
        </w:rPr>
        <w:t xml:space="preserve">Société </w:t>
      </w:r>
      <w:r w:rsidR="00E561CA" w:rsidRPr="007C3F4E">
        <w:rPr>
          <w:rFonts w:ascii="Calibri" w:hAnsi="Calibri" w:cs="Calibri"/>
          <w:sz w:val="22"/>
          <w:szCs w:val="22"/>
        </w:rPr>
        <w:t>:</w:t>
      </w:r>
      <w:r w:rsidR="00730374">
        <w:rPr>
          <w:rFonts w:ascii="Calibri" w:hAnsi="Calibri" w:cs="Calibri"/>
          <w:sz w:val="22"/>
          <w:szCs w:val="22"/>
        </w:rPr>
        <w:t xml:space="preserve"> </w:t>
      </w:r>
      <w:r w:rsidR="00E561CA" w:rsidRPr="007C3F4E">
        <w:rPr>
          <w:rFonts w:ascii="Calibri" w:hAnsi="Calibri" w:cs="Calibri"/>
          <w:sz w:val="22"/>
          <w:szCs w:val="22"/>
        </w:rPr>
        <w:t>……………………</w:t>
      </w:r>
      <w:proofErr w:type="gramStart"/>
      <w:r w:rsidR="00E561CA" w:rsidRPr="007C3F4E">
        <w:rPr>
          <w:rFonts w:ascii="Calibri" w:hAnsi="Calibri" w:cs="Calibri"/>
          <w:sz w:val="22"/>
          <w:szCs w:val="22"/>
        </w:rPr>
        <w:t>…….</w:t>
      </w:r>
      <w:proofErr w:type="gramEnd"/>
      <w:r w:rsidR="00216DA0" w:rsidRPr="007C3F4E">
        <w:rPr>
          <w:rFonts w:ascii="Calibri" w:hAnsi="Calibri" w:cs="Calibri"/>
          <w:sz w:val="22"/>
          <w:szCs w:val="22"/>
        </w:rPr>
        <w:t>.</w:t>
      </w:r>
      <w:r w:rsidR="00E561CA" w:rsidRPr="007C3F4E">
        <w:rPr>
          <w:rFonts w:ascii="Calibri" w:hAnsi="Calibri" w:cs="Calibri"/>
          <w:sz w:val="22"/>
          <w:szCs w:val="22"/>
        </w:rPr>
        <w:t>…………………</w:t>
      </w:r>
      <w:r w:rsidRPr="007C3F4E">
        <w:rPr>
          <w:rFonts w:ascii="Calibri" w:hAnsi="Calibri" w:cs="Calibri"/>
          <w:sz w:val="22"/>
          <w:szCs w:val="22"/>
        </w:rPr>
        <w:t>……</w:t>
      </w:r>
      <w:r w:rsidR="00902B3B" w:rsidRPr="007C3F4E">
        <w:rPr>
          <w:rFonts w:ascii="Calibri" w:hAnsi="Calibri" w:cs="Calibri"/>
          <w:sz w:val="22"/>
          <w:szCs w:val="22"/>
        </w:rPr>
        <w:t>………</w:t>
      </w:r>
      <w:r w:rsidR="00216DA0" w:rsidRPr="007C3F4E">
        <w:rPr>
          <w:rFonts w:ascii="Calibri" w:hAnsi="Calibri" w:cs="Calibri"/>
          <w:sz w:val="22"/>
          <w:szCs w:val="22"/>
        </w:rPr>
        <w:t>……………………………………</w:t>
      </w:r>
      <w:r w:rsidR="00CA5FD4">
        <w:rPr>
          <w:rFonts w:ascii="Calibri" w:hAnsi="Calibri" w:cs="Calibri"/>
          <w:sz w:val="22"/>
          <w:szCs w:val="22"/>
        </w:rPr>
        <w:t>…………</w:t>
      </w:r>
    </w:p>
    <w:p w14:paraId="23F49EEF" w14:textId="2BCB3EEC" w:rsidR="00272448" w:rsidRPr="007C3F4E" w:rsidRDefault="00272448" w:rsidP="002B18BD">
      <w:pPr>
        <w:spacing w:after="120"/>
        <w:rPr>
          <w:rFonts w:ascii="Calibri" w:hAnsi="Calibri" w:cs="Calibri"/>
          <w:sz w:val="22"/>
          <w:szCs w:val="22"/>
        </w:rPr>
      </w:pPr>
      <w:r w:rsidRPr="007C3F4E">
        <w:rPr>
          <w:rFonts w:ascii="Calibri" w:hAnsi="Calibri" w:cs="Calibri"/>
          <w:sz w:val="22"/>
          <w:szCs w:val="22"/>
        </w:rPr>
        <w:t>……………………………………………………………………………………</w:t>
      </w:r>
      <w:r w:rsidR="00216DA0" w:rsidRPr="007C3F4E">
        <w:rPr>
          <w:rFonts w:ascii="Calibri" w:hAnsi="Calibri" w:cs="Calibri"/>
          <w:sz w:val="22"/>
          <w:szCs w:val="22"/>
        </w:rPr>
        <w:t>………………………………………………</w:t>
      </w:r>
      <w:r w:rsidRPr="007C3F4E">
        <w:rPr>
          <w:rFonts w:ascii="Calibri" w:hAnsi="Calibri" w:cs="Calibri"/>
          <w:sz w:val="22"/>
          <w:szCs w:val="22"/>
        </w:rPr>
        <w:t>………………………</w:t>
      </w:r>
      <w:r w:rsidR="009756EE">
        <w:rPr>
          <w:rFonts w:ascii="Calibri" w:hAnsi="Calibri" w:cs="Calibri"/>
          <w:sz w:val="22"/>
          <w:szCs w:val="22"/>
        </w:rPr>
        <w:t>.</w:t>
      </w:r>
    </w:p>
    <w:p w14:paraId="7A81F875" w14:textId="77777777" w:rsidR="00902B3B" w:rsidRPr="007C3F4E" w:rsidRDefault="00902B3B" w:rsidP="00736647">
      <w:pPr>
        <w:ind w:left="425"/>
        <w:rPr>
          <w:rFonts w:ascii="Calibri" w:hAnsi="Calibri" w:cs="Calibri"/>
          <w:sz w:val="22"/>
          <w:szCs w:val="22"/>
        </w:rPr>
      </w:pPr>
    </w:p>
    <w:p w14:paraId="6725A533" w14:textId="77777777" w:rsidR="00272448" w:rsidRPr="007C3F4E" w:rsidRDefault="00272448" w:rsidP="00736647">
      <w:pPr>
        <w:pStyle w:val="Titre1"/>
        <w:numPr>
          <w:ilvl w:val="0"/>
          <w:numId w:val="55"/>
        </w:numPr>
        <w:spacing w:before="120"/>
        <w:ind w:left="357" w:hanging="357"/>
        <w:rPr>
          <w:rFonts w:ascii="Calibri" w:hAnsi="Calibri" w:cs="Calibri"/>
          <w:sz w:val="24"/>
          <w:szCs w:val="24"/>
        </w:rPr>
      </w:pPr>
      <w:r w:rsidRPr="007C3F4E">
        <w:rPr>
          <w:rFonts w:ascii="Calibri" w:hAnsi="Calibri" w:cs="Calibri"/>
          <w:sz w:val="24"/>
          <w:szCs w:val="24"/>
        </w:rPr>
        <w:t>Identité de l’exploitant qui fabrique ou importe le matériau et/ou l’objet faisant l’objet de la déclaration</w:t>
      </w:r>
      <w:r w:rsidR="00941D8F" w:rsidRPr="007C3F4E">
        <w:rPr>
          <w:rFonts w:ascii="Calibri" w:hAnsi="Calibri" w:cs="Calibri"/>
          <w:sz w:val="24"/>
          <w:szCs w:val="24"/>
        </w:rPr>
        <w:t xml:space="preserve"> (si différent)</w:t>
      </w:r>
    </w:p>
    <w:p w14:paraId="2A3F89BE" w14:textId="77777777" w:rsidR="00272448" w:rsidRPr="007C3F4E" w:rsidRDefault="00272448" w:rsidP="00216DA0">
      <w:pPr>
        <w:rPr>
          <w:rFonts w:ascii="Calibri" w:hAnsi="Calibri" w:cs="Calibri"/>
          <w:sz w:val="22"/>
          <w:szCs w:val="22"/>
        </w:rPr>
      </w:pPr>
    </w:p>
    <w:p w14:paraId="62940D4C" w14:textId="1D450A2C" w:rsidR="00216DA0" w:rsidRDefault="00216DA0" w:rsidP="00216DA0">
      <w:pPr>
        <w:spacing w:after="120"/>
        <w:rPr>
          <w:rFonts w:ascii="Calibri" w:hAnsi="Calibri" w:cs="Calibri"/>
          <w:sz w:val="22"/>
          <w:szCs w:val="22"/>
        </w:rPr>
      </w:pPr>
      <w:r w:rsidRPr="00216DA0">
        <w:rPr>
          <w:rFonts w:ascii="Calibri" w:hAnsi="Calibri" w:cs="Calibri"/>
          <w:sz w:val="22"/>
          <w:szCs w:val="22"/>
        </w:rPr>
        <w:t>Nom et adresse de la Société :</w:t>
      </w:r>
      <w:r w:rsidR="002B1360">
        <w:rPr>
          <w:rFonts w:ascii="Calibri" w:hAnsi="Calibri" w:cs="Calibri"/>
          <w:sz w:val="22"/>
          <w:szCs w:val="22"/>
        </w:rPr>
        <w:t xml:space="preserve"> </w:t>
      </w:r>
      <w:r w:rsidRPr="00216DA0">
        <w:rPr>
          <w:rFonts w:ascii="Calibri" w:hAnsi="Calibri" w:cs="Calibri"/>
          <w:sz w:val="22"/>
          <w:szCs w:val="22"/>
        </w:rPr>
        <w:t>……………………</w:t>
      </w:r>
      <w:proofErr w:type="gramStart"/>
      <w:r w:rsidRPr="00216DA0">
        <w:rPr>
          <w:rFonts w:ascii="Calibri" w:hAnsi="Calibri" w:cs="Calibri"/>
          <w:sz w:val="22"/>
          <w:szCs w:val="22"/>
        </w:rPr>
        <w:t>…….</w:t>
      </w:r>
      <w:proofErr w:type="gramEnd"/>
      <w:r w:rsidRPr="00216DA0">
        <w:rPr>
          <w:rFonts w:ascii="Calibri" w:hAnsi="Calibri" w:cs="Calibri"/>
          <w:sz w:val="22"/>
          <w:szCs w:val="22"/>
        </w:rPr>
        <w:t>.…………………………………………………………………</w:t>
      </w:r>
      <w:proofErr w:type="gramStart"/>
      <w:r w:rsidRPr="00216DA0">
        <w:rPr>
          <w:rFonts w:ascii="Calibri" w:hAnsi="Calibri" w:cs="Calibri"/>
          <w:sz w:val="22"/>
          <w:szCs w:val="22"/>
        </w:rPr>
        <w:t>…….</w:t>
      </w:r>
      <w:proofErr w:type="gramEnd"/>
      <w:r w:rsidRPr="00216DA0">
        <w:rPr>
          <w:rFonts w:ascii="Calibri" w:hAnsi="Calibri" w:cs="Calibri"/>
          <w:sz w:val="22"/>
          <w:szCs w:val="22"/>
        </w:rPr>
        <w:t>……...</w:t>
      </w:r>
    </w:p>
    <w:p w14:paraId="64CEFD31" w14:textId="77777777" w:rsidR="00216DA0" w:rsidRDefault="00216DA0" w:rsidP="00216DA0">
      <w:pPr>
        <w:spacing w:after="120"/>
        <w:rPr>
          <w:rFonts w:ascii="Calibri" w:hAnsi="Calibri" w:cs="Calibri"/>
          <w:sz w:val="22"/>
          <w:szCs w:val="22"/>
        </w:rPr>
      </w:pPr>
      <w:r w:rsidRPr="00216DA0">
        <w:rPr>
          <w:rFonts w:ascii="Calibri" w:hAnsi="Calibri" w:cs="Calibri"/>
          <w:sz w:val="22"/>
          <w:szCs w:val="22"/>
        </w:rPr>
        <w:t>……………………………………………………………………………………………………………………………………………………………</w:t>
      </w:r>
    </w:p>
    <w:p w14:paraId="2C5F162C" w14:textId="70D9955F" w:rsidR="00F50A24" w:rsidRPr="007C3F4E" w:rsidRDefault="00F63D18" w:rsidP="00736647">
      <w:pPr>
        <w:tabs>
          <w:tab w:val="right" w:pos="4820"/>
          <w:tab w:val="right" w:pos="9070"/>
        </w:tabs>
        <w:spacing w:after="120"/>
        <w:rPr>
          <w:rFonts w:ascii="Calibri" w:hAnsi="Calibri" w:cs="Calibri"/>
          <w:sz w:val="22"/>
          <w:szCs w:val="22"/>
        </w:rPr>
      </w:pPr>
      <w:r w:rsidRPr="001D15B9">
        <w:rPr>
          <w:rFonts w:ascii="Calibri" w:hAnsi="Calibri" w:cs="Calibri"/>
          <w:sz w:val="22"/>
          <w:szCs w:val="22"/>
        </w:rPr>
        <w:t>Préciser</w:t>
      </w:r>
      <w:r w:rsidR="009756EE">
        <w:rPr>
          <w:rFonts w:ascii="Calibri" w:hAnsi="Calibri" w:cs="Calibri"/>
          <w:sz w:val="22"/>
          <w:szCs w:val="22"/>
        </w:rPr>
        <w:t> :</w:t>
      </w:r>
      <w:r w:rsidR="009756EE">
        <w:rPr>
          <w:rFonts w:ascii="Calibri" w:hAnsi="Calibri" w:cs="Calibri"/>
          <w:sz w:val="22"/>
          <w:szCs w:val="22"/>
        </w:rPr>
        <w:tab/>
      </w:r>
      <w:r w:rsidR="00C436E3" w:rsidRPr="007C3F4E">
        <w:rPr>
          <w:rFonts w:ascii="Wingdings" w:eastAsia="Wingdings" w:hAnsi="Wingdings" w:cs="Wingdings"/>
          <w:sz w:val="22"/>
          <w:szCs w:val="22"/>
        </w:rPr>
        <w:t></w:t>
      </w:r>
      <w:r w:rsidR="00C436E3" w:rsidRPr="007C3F4E">
        <w:rPr>
          <w:rFonts w:ascii="Calibri" w:hAnsi="Calibri" w:cs="Calibri"/>
          <w:sz w:val="22"/>
          <w:szCs w:val="22"/>
        </w:rPr>
        <w:t xml:space="preserve"> F</w:t>
      </w:r>
      <w:r w:rsidRPr="007C3F4E">
        <w:rPr>
          <w:rFonts w:ascii="Calibri" w:hAnsi="Calibri" w:cs="Calibri"/>
          <w:sz w:val="22"/>
          <w:szCs w:val="22"/>
        </w:rPr>
        <w:t xml:space="preserve">abricant </w:t>
      </w:r>
      <w:r w:rsidR="002E3A95" w:rsidRPr="007C3F4E">
        <w:rPr>
          <w:rFonts w:ascii="Calibri" w:hAnsi="Calibri" w:cs="Calibri"/>
          <w:sz w:val="22"/>
          <w:szCs w:val="22"/>
        </w:rPr>
        <w:t xml:space="preserve">                       </w:t>
      </w:r>
      <w:r w:rsidR="00216DA0" w:rsidRPr="007C3F4E">
        <w:rPr>
          <w:rFonts w:ascii="Calibri" w:hAnsi="Calibri" w:cs="Calibri"/>
          <w:sz w:val="22"/>
          <w:szCs w:val="22"/>
        </w:rPr>
        <w:tab/>
      </w:r>
      <w:r w:rsidR="00C436E3" w:rsidRPr="007C3F4E">
        <w:rPr>
          <w:rFonts w:ascii="Wingdings" w:eastAsia="Wingdings" w:hAnsi="Wingdings" w:cs="Wingdings"/>
          <w:sz w:val="22"/>
          <w:szCs w:val="22"/>
        </w:rPr>
        <w:t></w:t>
      </w:r>
      <w:r w:rsidR="00216DA0" w:rsidRPr="007C3F4E">
        <w:rPr>
          <w:rFonts w:ascii="Calibri" w:hAnsi="Calibri" w:cs="Calibri"/>
          <w:sz w:val="22"/>
          <w:szCs w:val="22"/>
        </w:rPr>
        <w:t xml:space="preserve"> </w:t>
      </w:r>
      <w:r w:rsidR="00C436E3" w:rsidRPr="007C3F4E">
        <w:rPr>
          <w:rFonts w:ascii="Calibri" w:hAnsi="Calibri" w:cs="Calibri"/>
          <w:sz w:val="22"/>
          <w:szCs w:val="22"/>
        </w:rPr>
        <w:t>I</w:t>
      </w:r>
      <w:r w:rsidRPr="007C3F4E">
        <w:rPr>
          <w:rFonts w:ascii="Calibri" w:hAnsi="Calibri" w:cs="Calibri"/>
          <w:sz w:val="22"/>
          <w:szCs w:val="22"/>
        </w:rPr>
        <w:t>mportateur</w:t>
      </w:r>
    </w:p>
    <w:p w14:paraId="56E25EAA" w14:textId="77777777" w:rsidR="000902AD" w:rsidRPr="007C3F4E" w:rsidRDefault="000902AD" w:rsidP="00216DA0">
      <w:pPr>
        <w:ind w:left="425"/>
        <w:rPr>
          <w:rFonts w:ascii="Calibri" w:hAnsi="Calibri" w:cs="Calibri"/>
          <w:b/>
          <w:sz w:val="22"/>
          <w:szCs w:val="22"/>
        </w:rPr>
      </w:pPr>
    </w:p>
    <w:bookmarkEnd w:id="2"/>
    <w:p w14:paraId="455680F1" w14:textId="77777777" w:rsidR="00EC7115" w:rsidRPr="007C3F4E" w:rsidRDefault="19CFAC5C" w:rsidP="00736647">
      <w:pPr>
        <w:pStyle w:val="Titre1"/>
        <w:numPr>
          <w:ilvl w:val="0"/>
          <w:numId w:val="55"/>
        </w:numPr>
        <w:spacing w:before="120"/>
        <w:ind w:left="357" w:hanging="357"/>
        <w:rPr>
          <w:rFonts w:ascii="Calibri" w:hAnsi="Calibri" w:cs="Calibri"/>
          <w:sz w:val="24"/>
          <w:szCs w:val="24"/>
        </w:rPr>
      </w:pPr>
      <w:r w:rsidRPr="19CFAC5C">
        <w:rPr>
          <w:rFonts w:ascii="Calibri" w:hAnsi="Calibri" w:cs="Calibri"/>
          <w:sz w:val="24"/>
          <w:szCs w:val="24"/>
        </w:rPr>
        <w:t xml:space="preserve">Identité du matériau et/ou l’objet faisant l’objet de la déclaration </w:t>
      </w:r>
      <w:r w:rsidR="00902B3B">
        <w:tab/>
      </w:r>
    </w:p>
    <w:p w14:paraId="0580F079" w14:textId="3E77D566" w:rsidR="19CFAC5C" w:rsidRDefault="19CFAC5C" w:rsidP="19CFAC5C">
      <w:pPr>
        <w:rPr>
          <w:rFonts w:ascii="Calibri" w:eastAsia="Calibri" w:hAnsi="Calibri" w:cs="Calibri"/>
          <w:sz w:val="22"/>
          <w:szCs w:val="22"/>
        </w:rPr>
      </w:pPr>
    </w:p>
    <w:p w14:paraId="6D874AFD" w14:textId="08C9AA98" w:rsidR="19CFAC5C" w:rsidRDefault="19CFAC5C" w:rsidP="19CFAC5C">
      <w:pPr>
        <w:rPr>
          <w:rFonts w:ascii="Calibri" w:eastAsia="Calibri" w:hAnsi="Calibri" w:cs="Calibri"/>
          <w:sz w:val="22"/>
          <w:szCs w:val="22"/>
        </w:rPr>
      </w:pPr>
      <w:r w:rsidRPr="19CFAC5C">
        <w:rPr>
          <w:rFonts w:ascii="Calibri" w:eastAsia="Calibri" w:hAnsi="Calibri" w:cs="Calibri"/>
          <w:sz w:val="22"/>
          <w:szCs w:val="22"/>
        </w:rPr>
        <w:t xml:space="preserve">Identifier le ou les matériau(x) : </w:t>
      </w:r>
    </w:p>
    <w:p w14:paraId="06991933" w14:textId="0AA74DC6" w:rsidR="19CFAC5C" w:rsidRDefault="19CFAC5C" w:rsidP="19CFAC5C">
      <w:pPr>
        <w:rPr>
          <w:rFonts w:ascii="Calibri" w:eastAsia="Calibri" w:hAnsi="Calibri" w:cs="Calibri"/>
          <w:sz w:val="22"/>
          <w:szCs w:val="22"/>
        </w:rPr>
      </w:pPr>
      <w:bookmarkStart w:id="3" w:name="_Hlk488678462"/>
    </w:p>
    <w:p w14:paraId="782E235F" w14:textId="77777777" w:rsidR="004B56DA" w:rsidRDefault="00F50A24" w:rsidP="00216DA0">
      <w:pPr>
        <w:spacing w:after="120"/>
        <w:rPr>
          <w:rFonts w:ascii="Calibri" w:hAnsi="Calibri" w:cs="Calibri"/>
          <w:sz w:val="22"/>
          <w:szCs w:val="22"/>
        </w:rPr>
      </w:pPr>
      <w:r w:rsidRPr="00736647">
        <w:rPr>
          <w:rFonts w:ascii="Calibri" w:hAnsi="Calibri" w:cs="Calibri"/>
          <w:b/>
          <w:sz w:val="22"/>
          <w:szCs w:val="22"/>
        </w:rPr>
        <w:t>Description</w:t>
      </w:r>
      <w:r w:rsidRPr="007C3F4E">
        <w:rPr>
          <w:rFonts w:ascii="Calibri" w:hAnsi="Calibri" w:cs="Calibri"/>
          <w:sz w:val="22"/>
          <w:szCs w:val="22"/>
        </w:rPr>
        <w:t> </w:t>
      </w:r>
      <w:r w:rsidR="00216DA0" w:rsidRPr="007C3F4E">
        <w:rPr>
          <w:rFonts w:ascii="Calibri" w:hAnsi="Calibri" w:cs="Calibri"/>
          <w:sz w:val="22"/>
          <w:szCs w:val="22"/>
        </w:rPr>
        <w:t>…………………………………………………………………………………………………………………………………………</w:t>
      </w:r>
    </w:p>
    <w:p w14:paraId="0DE20A66" w14:textId="77777777" w:rsidR="004B56DA" w:rsidRDefault="00216DA0" w:rsidP="00216DA0">
      <w:pPr>
        <w:spacing w:after="120"/>
        <w:rPr>
          <w:rFonts w:ascii="Calibri" w:hAnsi="Calibri" w:cs="Calibri"/>
          <w:sz w:val="22"/>
          <w:szCs w:val="22"/>
        </w:rPr>
      </w:pPr>
      <w:r w:rsidRPr="007C3F4E">
        <w:rPr>
          <w:rFonts w:ascii="Calibri" w:hAnsi="Calibri" w:cs="Calibri"/>
          <w:sz w:val="22"/>
          <w:szCs w:val="22"/>
        </w:rPr>
        <w:t>……………………………………………………………………………………………………………………………………………………………</w:t>
      </w:r>
    </w:p>
    <w:bookmarkEnd w:id="3"/>
    <w:p w14:paraId="680C95C4" w14:textId="5C06D3A4" w:rsidR="00272448" w:rsidRPr="007C3F4E" w:rsidRDefault="19CFAC5C" w:rsidP="00216DA0">
      <w:pPr>
        <w:spacing w:after="120"/>
        <w:rPr>
          <w:rFonts w:ascii="Calibri" w:hAnsi="Calibri" w:cs="Calibri"/>
          <w:sz w:val="22"/>
          <w:szCs w:val="22"/>
        </w:rPr>
      </w:pPr>
      <w:r w:rsidRPr="19CFAC5C">
        <w:rPr>
          <w:rFonts w:ascii="Calibri" w:hAnsi="Calibri" w:cs="Calibri"/>
          <w:b/>
          <w:bCs/>
          <w:sz w:val="22"/>
          <w:szCs w:val="22"/>
        </w:rPr>
        <w:t>Référence</w:t>
      </w:r>
      <w:r w:rsidR="003E42BB">
        <w:rPr>
          <w:rFonts w:ascii="Calibri" w:hAnsi="Calibri" w:cs="Calibri"/>
          <w:b/>
          <w:bCs/>
          <w:sz w:val="22"/>
          <w:szCs w:val="22"/>
        </w:rPr>
        <w:t>(s)</w:t>
      </w:r>
      <w:r w:rsidRPr="19CFAC5C">
        <w:rPr>
          <w:rFonts w:ascii="Calibri" w:hAnsi="Calibri" w:cs="Calibri"/>
          <w:b/>
          <w:bCs/>
          <w:sz w:val="22"/>
          <w:szCs w:val="22"/>
        </w:rPr>
        <w:t xml:space="preserve"> </w:t>
      </w:r>
      <w:r w:rsidRPr="003A45EF">
        <w:rPr>
          <w:rFonts w:ascii="Calibri" w:hAnsi="Calibri" w:cs="Calibri"/>
          <w:b/>
          <w:bCs/>
          <w:sz w:val="22"/>
          <w:szCs w:val="22"/>
        </w:rPr>
        <w:t>commerciale</w:t>
      </w:r>
      <w:r w:rsidR="003E42BB">
        <w:rPr>
          <w:rFonts w:ascii="Calibri" w:hAnsi="Calibri" w:cs="Calibri"/>
          <w:b/>
          <w:bCs/>
          <w:sz w:val="22"/>
          <w:szCs w:val="22"/>
        </w:rPr>
        <w:t>(s)</w:t>
      </w:r>
      <w:r w:rsidR="009538A2">
        <w:rPr>
          <w:rFonts w:ascii="Calibri" w:hAnsi="Calibri" w:cs="Calibri"/>
          <w:b/>
          <w:bCs/>
          <w:sz w:val="22"/>
          <w:szCs w:val="22"/>
        </w:rPr>
        <w:t xml:space="preserve"> ou client</w:t>
      </w:r>
      <w:r w:rsidRPr="19CFAC5C">
        <w:rPr>
          <w:rFonts w:ascii="Calibri" w:hAnsi="Calibri" w:cs="Calibri"/>
          <w:b/>
          <w:bCs/>
          <w:sz w:val="22"/>
          <w:szCs w:val="22"/>
        </w:rPr>
        <w:t xml:space="preserve"> </w:t>
      </w:r>
      <w:r w:rsidRPr="19CFAC5C">
        <w:rPr>
          <w:rFonts w:ascii="Calibri" w:hAnsi="Calibri" w:cs="Calibri"/>
          <w:sz w:val="22"/>
          <w:szCs w:val="22"/>
        </w:rPr>
        <w:t>: …………………………………………………………………………………………………………………………………………</w:t>
      </w:r>
      <w:r w:rsidR="000F2A06">
        <w:rPr>
          <w:rFonts w:ascii="Calibri" w:hAnsi="Calibri" w:cs="Calibri"/>
          <w:sz w:val="22"/>
          <w:szCs w:val="22"/>
        </w:rPr>
        <w:t>………………….</w:t>
      </w:r>
    </w:p>
    <w:p w14:paraId="45DA807B" w14:textId="77777777" w:rsidR="007617D4" w:rsidRPr="007C3F4E" w:rsidRDefault="19CFAC5C" w:rsidP="232BECCC">
      <w:pPr>
        <w:spacing w:after="120"/>
        <w:jc w:val="both"/>
        <w:rPr>
          <w:rFonts w:ascii="Calibri" w:hAnsi="Calibri" w:cs="Calibri"/>
          <w:b/>
          <w:bCs/>
          <w:sz w:val="22"/>
          <w:szCs w:val="22"/>
        </w:rPr>
      </w:pPr>
      <w:r w:rsidRPr="19CFAC5C">
        <w:rPr>
          <w:rFonts w:ascii="Calibri" w:hAnsi="Calibri" w:cs="Calibri"/>
          <w:b/>
          <w:bCs/>
          <w:sz w:val="22"/>
          <w:szCs w:val="22"/>
        </w:rPr>
        <w:t>Indiquer les composants du (ou des) matériau(x) constituant la structure de l’objet :</w:t>
      </w:r>
    </w:p>
    <w:p w14:paraId="71ADC655" w14:textId="6F82CF69" w:rsidR="00385955" w:rsidRDefault="00DC7E0D">
      <w:pPr>
        <w:spacing w:after="120"/>
        <w:jc w:val="both"/>
        <w:rPr>
          <w:rFonts w:ascii="Calibri" w:hAnsi="Calibri" w:cs="Calibri"/>
          <w:sz w:val="22"/>
          <w:szCs w:val="22"/>
        </w:rPr>
      </w:pPr>
      <w:r w:rsidRPr="232BECCC">
        <w:rPr>
          <w:rFonts w:ascii="Calibri" w:hAnsi="Calibri" w:cs="Calibri"/>
          <w:i/>
          <w:iCs/>
          <w:sz w:val="22"/>
          <w:szCs w:val="22"/>
        </w:rPr>
        <w:t>D</w:t>
      </w:r>
      <w:r w:rsidR="00ED5015" w:rsidRPr="232BECCC">
        <w:rPr>
          <w:rFonts w:ascii="Calibri" w:hAnsi="Calibri" w:cs="Calibri"/>
          <w:i/>
          <w:iCs/>
          <w:sz w:val="22"/>
          <w:szCs w:val="22"/>
        </w:rPr>
        <w:t xml:space="preserve">ans le cas de matériaux multicouches, préciser les composants de l’intérieur </w:t>
      </w:r>
      <w:r w:rsidR="00A16BDC" w:rsidRPr="232BECCC">
        <w:rPr>
          <w:rFonts w:ascii="Calibri" w:hAnsi="Calibri" w:cs="Calibri"/>
          <w:i/>
          <w:iCs/>
          <w:sz w:val="22"/>
          <w:szCs w:val="22"/>
        </w:rPr>
        <w:t xml:space="preserve">(au contact de l’aliment) </w:t>
      </w:r>
      <w:r w:rsidR="00ED5015" w:rsidRPr="232BECCC">
        <w:rPr>
          <w:rFonts w:ascii="Calibri" w:hAnsi="Calibri" w:cs="Calibri"/>
          <w:i/>
          <w:iCs/>
          <w:sz w:val="22"/>
          <w:szCs w:val="22"/>
        </w:rPr>
        <w:t>vers l’extérieur</w:t>
      </w:r>
      <w:r w:rsidR="00F50A24" w:rsidRPr="232BECCC">
        <w:rPr>
          <w:rFonts w:ascii="Calibri" w:hAnsi="Calibri" w:cs="Calibri"/>
          <w:i/>
          <w:iCs/>
          <w:sz w:val="22"/>
          <w:szCs w:val="22"/>
        </w:rPr>
        <w:t> </w:t>
      </w:r>
      <w:r w:rsidR="00C0390B" w:rsidRPr="232BECCC">
        <w:rPr>
          <w:rFonts w:ascii="Calibri" w:hAnsi="Calibri" w:cs="Calibri"/>
          <w:i/>
          <w:iCs/>
          <w:sz w:val="22"/>
          <w:szCs w:val="22"/>
        </w:rPr>
        <w:t>(préciser si l’une des couches est une barrière fonctionnelle)</w:t>
      </w:r>
      <w:r w:rsidR="00327AEA">
        <w:rPr>
          <w:rFonts w:ascii="Calibri" w:hAnsi="Calibri" w:cs="Calibri"/>
          <w:i/>
          <w:iCs/>
          <w:sz w:val="22"/>
          <w:szCs w:val="22"/>
        </w:rPr>
        <w:t xml:space="preserve"> </w:t>
      </w:r>
      <w:r w:rsidR="00A37759">
        <w:rPr>
          <w:rFonts w:ascii="Calibri" w:hAnsi="Calibri" w:cs="Calibri"/>
          <w:sz w:val="22"/>
          <w:szCs w:val="22"/>
        </w:rPr>
        <w:t>:</w:t>
      </w:r>
      <w:r w:rsidR="00B63D0D" w:rsidDel="00B63D0D">
        <w:rPr>
          <w:rFonts w:ascii="Calibri" w:hAnsi="Calibri" w:cs="Calibri"/>
          <w:sz w:val="22"/>
          <w:szCs w:val="22"/>
        </w:rPr>
        <w:t xml:space="preserve"> </w:t>
      </w:r>
    </w:p>
    <w:p w14:paraId="37FDFBD3" w14:textId="77777777" w:rsidR="00576F6B" w:rsidRDefault="00576F6B">
      <w:pPr>
        <w:spacing w:after="120"/>
        <w:jc w:val="both"/>
        <w:rPr>
          <w:rFonts w:ascii="Calibri" w:hAnsi="Calibri" w:cs="Calibri"/>
          <w:sz w:val="22"/>
          <w:szCs w:val="22"/>
        </w:rPr>
      </w:pPr>
    </w:p>
    <w:p w14:paraId="3C8E1CF0" w14:textId="77777777" w:rsidR="00576F6B" w:rsidRDefault="00576F6B">
      <w:pPr>
        <w:spacing w:after="120"/>
        <w:jc w:val="both"/>
        <w:rPr>
          <w:rFonts w:ascii="Calibri" w:hAnsi="Calibri" w:cs="Calibri"/>
          <w:sz w:val="22"/>
          <w:szCs w:val="22"/>
        </w:rPr>
      </w:pPr>
    </w:p>
    <w:p w14:paraId="7FE02714" w14:textId="77777777" w:rsidR="00385955" w:rsidRDefault="00385955">
      <w:pPr>
        <w:spacing w:after="120"/>
        <w:jc w:val="both"/>
        <w:rPr>
          <w:rFonts w:ascii="Calibri" w:hAnsi="Calibri" w:cs="Calibri"/>
          <w:sz w:val="22"/>
          <w:szCs w:val="22"/>
        </w:rPr>
      </w:pPr>
    </w:p>
    <w:tbl>
      <w:tblPr>
        <w:tblStyle w:val="Grilledutableau"/>
        <w:tblW w:w="9067" w:type="dxa"/>
        <w:tblLook w:val="04A0" w:firstRow="1" w:lastRow="0" w:firstColumn="1" w:lastColumn="0" w:noHBand="0" w:noVBand="1"/>
      </w:tblPr>
      <w:tblGrid>
        <w:gridCol w:w="1255"/>
        <w:gridCol w:w="2905"/>
        <w:gridCol w:w="4907"/>
      </w:tblGrid>
      <w:tr w:rsidR="00327AEA" w14:paraId="48C9A645" w14:textId="6564A94B" w:rsidTr="00327AEA">
        <w:tc>
          <w:tcPr>
            <w:tcW w:w="1255" w:type="dxa"/>
          </w:tcPr>
          <w:p w14:paraId="755D2350" w14:textId="3D157B14" w:rsidR="00327AEA" w:rsidRPr="009C6551" w:rsidRDefault="00327AEA" w:rsidP="00385955">
            <w:pPr>
              <w:spacing w:after="120"/>
              <w:rPr>
                <w:rFonts w:ascii="Calibri" w:hAnsi="Calibri" w:cs="Calibri"/>
                <w:sz w:val="22"/>
                <w:szCs w:val="22"/>
              </w:rPr>
            </w:pPr>
            <w:r w:rsidRPr="009C6551">
              <w:rPr>
                <w:rFonts w:ascii="Calibri" w:hAnsi="Calibri" w:cs="Calibri"/>
                <w:sz w:val="22"/>
                <w:szCs w:val="22"/>
              </w:rPr>
              <w:lastRenderedPageBreak/>
              <w:t>Composant n°</w:t>
            </w:r>
          </w:p>
        </w:tc>
        <w:tc>
          <w:tcPr>
            <w:tcW w:w="2905" w:type="dxa"/>
          </w:tcPr>
          <w:p w14:paraId="11209CF7" w14:textId="5EBB5C3E" w:rsidR="00327AEA" w:rsidRPr="009C6551" w:rsidRDefault="00327AEA" w:rsidP="00385955">
            <w:pPr>
              <w:spacing w:after="120"/>
              <w:rPr>
                <w:rFonts w:ascii="Calibri" w:hAnsi="Calibri" w:cs="Calibri"/>
                <w:sz w:val="22"/>
                <w:szCs w:val="22"/>
              </w:rPr>
            </w:pPr>
            <w:r w:rsidRPr="009C6551">
              <w:rPr>
                <w:rFonts w:ascii="Calibri" w:hAnsi="Calibri" w:cs="Calibri"/>
                <w:sz w:val="22"/>
                <w:szCs w:val="22"/>
              </w:rPr>
              <w:t>Type de matériau/Description</w:t>
            </w:r>
          </w:p>
        </w:tc>
        <w:tc>
          <w:tcPr>
            <w:tcW w:w="4907" w:type="dxa"/>
          </w:tcPr>
          <w:p w14:paraId="2B326E99" w14:textId="338B072A" w:rsidR="00327AEA" w:rsidRPr="009C6551" w:rsidRDefault="0073070D" w:rsidP="00385955">
            <w:pPr>
              <w:spacing w:after="120"/>
              <w:rPr>
                <w:rFonts w:ascii="Calibri" w:hAnsi="Calibri" w:cs="Calibri"/>
                <w:sz w:val="22"/>
                <w:szCs w:val="22"/>
              </w:rPr>
            </w:pPr>
            <w:r>
              <w:rPr>
                <w:rFonts w:ascii="Calibri" w:hAnsi="Calibri" w:cs="Calibri"/>
                <w:sz w:val="22"/>
                <w:szCs w:val="22"/>
              </w:rPr>
              <w:t>Eventuelle i</w:t>
            </w:r>
            <w:r w:rsidR="003E42BB">
              <w:rPr>
                <w:rFonts w:ascii="Calibri" w:hAnsi="Calibri" w:cs="Calibri"/>
                <w:sz w:val="22"/>
                <w:szCs w:val="22"/>
              </w:rPr>
              <w:t>nformation complémentaire aux clients</w:t>
            </w:r>
            <w:r>
              <w:rPr>
                <w:rFonts w:ascii="Calibri" w:hAnsi="Calibri" w:cs="Calibri"/>
                <w:sz w:val="22"/>
                <w:szCs w:val="22"/>
              </w:rPr>
              <w:t xml:space="preserve"> (optionnel)</w:t>
            </w:r>
          </w:p>
        </w:tc>
      </w:tr>
      <w:tr w:rsidR="00327AEA" w14:paraId="3B9A72DA" w14:textId="64B57979" w:rsidTr="00327AEA">
        <w:tc>
          <w:tcPr>
            <w:tcW w:w="1255" w:type="dxa"/>
          </w:tcPr>
          <w:p w14:paraId="7AFC71DD" w14:textId="0E38596E" w:rsidR="00327AEA" w:rsidRPr="009C6551" w:rsidRDefault="00327AEA" w:rsidP="00385955">
            <w:pPr>
              <w:spacing w:after="120"/>
              <w:rPr>
                <w:rFonts w:ascii="Calibri" w:hAnsi="Calibri" w:cs="Calibri"/>
                <w:sz w:val="22"/>
                <w:szCs w:val="22"/>
              </w:rPr>
            </w:pPr>
            <w:r w:rsidRPr="009C6551">
              <w:rPr>
                <w:rFonts w:ascii="Calibri" w:hAnsi="Calibri" w:cs="Calibri"/>
                <w:sz w:val="22"/>
                <w:szCs w:val="22"/>
              </w:rPr>
              <w:t>1</w:t>
            </w:r>
          </w:p>
        </w:tc>
        <w:tc>
          <w:tcPr>
            <w:tcW w:w="2905" w:type="dxa"/>
          </w:tcPr>
          <w:p w14:paraId="41A93275" w14:textId="22CB815E" w:rsidR="00327AEA" w:rsidRPr="009C6551" w:rsidRDefault="00327AEA" w:rsidP="00385955">
            <w:pPr>
              <w:spacing w:after="120"/>
              <w:rPr>
                <w:rFonts w:ascii="Calibri" w:hAnsi="Calibri" w:cs="Calibri"/>
                <w:sz w:val="22"/>
                <w:szCs w:val="22"/>
                <w:highlight w:val="yellow"/>
              </w:rPr>
            </w:pPr>
          </w:p>
        </w:tc>
        <w:tc>
          <w:tcPr>
            <w:tcW w:w="4907" w:type="dxa"/>
          </w:tcPr>
          <w:p w14:paraId="1301800F" w14:textId="742EB3A9" w:rsidR="00327AEA" w:rsidRPr="009C6551" w:rsidRDefault="00327AEA" w:rsidP="00385955">
            <w:pPr>
              <w:spacing w:after="120"/>
              <w:rPr>
                <w:rFonts w:ascii="Calibri" w:hAnsi="Calibri" w:cs="Calibri"/>
                <w:sz w:val="22"/>
                <w:szCs w:val="22"/>
                <w:highlight w:val="yellow"/>
              </w:rPr>
            </w:pPr>
          </w:p>
        </w:tc>
      </w:tr>
      <w:tr w:rsidR="00327AEA" w14:paraId="7328A5D0" w14:textId="38BCBFDF" w:rsidTr="00327AEA">
        <w:tc>
          <w:tcPr>
            <w:tcW w:w="1255" w:type="dxa"/>
          </w:tcPr>
          <w:p w14:paraId="2F34DFE6" w14:textId="64C71987" w:rsidR="00327AEA" w:rsidRPr="009C6551" w:rsidRDefault="00327AEA" w:rsidP="00385955">
            <w:pPr>
              <w:spacing w:after="120"/>
              <w:rPr>
                <w:rFonts w:ascii="Calibri" w:hAnsi="Calibri" w:cs="Calibri"/>
                <w:sz w:val="22"/>
                <w:szCs w:val="22"/>
              </w:rPr>
            </w:pPr>
            <w:r w:rsidRPr="009C6551">
              <w:rPr>
                <w:rFonts w:ascii="Calibri" w:hAnsi="Calibri" w:cs="Calibri"/>
                <w:sz w:val="22"/>
                <w:szCs w:val="22"/>
              </w:rPr>
              <w:t>2</w:t>
            </w:r>
          </w:p>
        </w:tc>
        <w:tc>
          <w:tcPr>
            <w:tcW w:w="2905" w:type="dxa"/>
          </w:tcPr>
          <w:p w14:paraId="1A7E5811" w14:textId="452B30DA" w:rsidR="00327AEA" w:rsidRPr="009C6551" w:rsidRDefault="00327AEA" w:rsidP="00385955">
            <w:pPr>
              <w:spacing w:after="120"/>
              <w:rPr>
                <w:rFonts w:ascii="Calibri" w:hAnsi="Calibri" w:cs="Calibri"/>
                <w:sz w:val="22"/>
                <w:szCs w:val="22"/>
                <w:highlight w:val="yellow"/>
              </w:rPr>
            </w:pPr>
          </w:p>
        </w:tc>
        <w:tc>
          <w:tcPr>
            <w:tcW w:w="4907" w:type="dxa"/>
          </w:tcPr>
          <w:p w14:paraId="7C055206" w14:textId="24FDE8C0" w:rsidR="00327AEA" w:rsidRPr="009C6551" w:rsidRDefault="00327AEA" w:rsidP="00385955">
            <w:pPr>
              <w:spacing w:after="120"/>
              <w:rPr>
                <w:rFonts w:ascii="Calibri" w:hAnsi="Calibri" w:cs="Calibri"/>
                <w:sz w:val="22"/>
                <w:szCs w:val="22"/>
                <w:highlight w:val="yellow"/>
              </w:rPr>
            </w:pPr>
          </w:p>
        </w:tc>
      </w:tr>
      <w:tr w:rsidR="00327AEA" w14:paraId="3F0F07D8" w14:textId="241F403E" w:rsidTr="00327AEA">
        <w:tc>
          <w:tcPr>
            <w:tcW w:w="1255" w:type="dxa"/>
          </w:tcPr>
          <w:p w14:paraId="796E23A8" w14:textId="3FD60188" w:rsidR="00327AEA" w:rsidRPr="009C6551" w:rsidRDefault="00327AEA" w:rsidP="00385955">
            <w:pPr>
              <w:spacing w:after="120"/>
              <w:rPr>
                <w:rFonts w:ascii="Calibri" w:hAnsi="Calibri" w:cs="Calibri"/>
                <w:sz w:val="22"/>
                <w:szCs w:val="22"/>
              </w:rPr>
            </w:pPr>
            <w:r w:rsidRPr="009C6551">
              <w:rPr>
                <w:rFonts w:ascii="Calibri" w:hAnsi="Calibri" w:cs="Calibri"/>
                <w:sz w:val="22"/>
                <w:szCs w:val="22"/>
              </w:rPr>
              <w:t>3</w:t>
            </w:r>
          </w:p>
        </w:tc>
        <w:tc>
          <w:tcPr>
            <w:tcW w:w="2905" w:type="dxa"/>
          </w:tcPr>
          <w:p w14:paraId="115AD10E" w14:textId="10058DAF" w:rsidR="00327AEA" w:rsidRPr="009C6551" w:rsidRDefault="00327AEA" w:rsidP="00385955">
            <w:pPr>
              <w:spacing w:after="120"/>
              <w:rPr>
                <w:rFonts w:ascii="Calibri" w:hAnsi="Calibri" w:cs="Calibri"/>
                <w:sz w:val="22"/>
                <w:szCs w:val="22"/>
                <w:highlight w:val="yellow"/>
              </w:rPr>
            </w:pPr>
          </w:p>
        </w:tc>
        <w:tc>
          <w:tcPr>
            <w:tcW w:w="4907" w:type="dxa"/>
          </w:tcPr>
          <w:p w14:paraId="6412C4A6" w14:textId="40192CCB" w:rsidR="00327AEA" w:rsidRPr="009C6551" w:rsidRDefault="00327AEA" w:rsidP="00385955">
            <w:pPr>
              <w:spacing w:after="120"/>
              <w:rPr>
                <w:rFonts w:ascii="Calibri" w:hAnsi="Calibri" w:cs="Calibri"/>
                <w:sz w:val="22"/>
                <w:szCs w:val="22"/>
                <w:highlight w:val="yellow"/>
              </w:rPr>
            </w:pPr>
          </w:p>
        </w:tc>
      </w:tr>
      <w:tr w:rsidR="00327AEA" w14:paraId="0C9C121F" w14:textId="54247467" w:rsidTr="00327AEA">
        <w:tc>
          <w:tcPr>
            <w:tcW w:w="1255" w:type="dxa"/>
          </w:tcPr>
          <w:p w14:paraId="4BCB5CD4" w14:textId="55839DAF" w:rsidR="00327AEA" w:rsidRPr="009C6551" w:rsidRDefault="00327AEA" w:rsidP="00385955">
            <w:pPr>
              <w:spacing w:after="120"/>
              <w:rPr>
                <w:rFonts w:ascii="Calibri" w:hAnsi="Calibri" w:cs="Calibri"/>
                <w:sz w:val="22"/>
                <w:szCs w:val="22"/>
              </w:rPr>
            </w:pPr>
            <w:r w:rsidRPr="009C6551">
              <w:rPr>
                <w:rFonts w:ascii="Calibri" w:hAnsi="Calibri" w:cs="Calibri"/>
                <w:sz w:val="22"/>
                <w:szCs w:val="22"/>
              </w:rPr>
              <w:t>4</w:t>
            </w:r>
          </w:p>
        </w:tc>
        <w:tc>
          <w:tcPr>
            <w:tcW w:w="2905" w:type="dxa"/>
          </w:tcPr>
          <w:p w14:paraId="53B50948" w14:textId="4A5F409F" w:rsidR="00327AEA" w:rsidRPr="009C6551" w:rsidRDefault="00327AEA" w:rsidP="00385955">
            <w:pPr>
              <w:spacing w:after="120"/>
              <w:rPr>
                <w:rFonts w:ascii="Calibri" w:hAnsi="Calibri" w:cs="Calibri"/>
                <w:sz w:val="22"/>
                <w:szCs w:val="22"/>
                <w:highlight w:val="yellow"/>
              </w:rPr>
            </w:pPr>
          </w:p>
        </w:tc>
        <w:tc>
          <w:tcPr>
            <w:tcW w:w="4907" w:type="dxa"/>
          </w:tcPr>
          <w:p w14:paraId="6331E7F2" w14:textId="433EDD6B" w:rsidR="00327AEA" w:rsidRPr="009C6551" w:rsidRDefault="00327AEA" w:rsidP="00385955">
            <w:pPr>
              <w:spacing w:after="120"/>
              <w:rPr>
                <w:rFonts w:ascii="Calibri" w:hAnsi="Calibri" w:cs="Calibri"/>
                <w:sz w:val="22"/>
                <w:szCs w:val="22"/>
                <w:highlight w:val="yellow"/>
              </w:rPr>
            </w:pPr>
          </w:p>
        </w:tc>
      </w:tr>
      <w:tr w:rsidR="00327AEA" w14:paraId="4A1CE5A7" w14:textId="03403DF3" w:rsidTr="00327AEA">
        <w:tc>
          <w:tcPr>
            <w:tcW w:w="1255" w:type="dxa"/>
          </w:tcPr>
          <w:p w14:paraId="5953039A" w14:textId="7D9DA073" w:rsidR="00327AEA" w:rsidRPr="009C6551" w:rsidRDefault="00327AEA" w:rsidP="00385955">
            <w:pPr>
              <w:spacing w:after="120"/>
              <w:rPr>
                <w:rFonts w:ascii="Calibri" w:hAnsi="Calibri" w:cs="Calibri"/>
                <w:sz w:val="22"/>
                <w:szCs w:val="22"/>
              </w:rPr>
            </w:pPr>
            <w:r w:rsidRPr="009C6551">
              <w:rPr>
                <w:rFonts w:ascii="Calibri" w:hAnsi="Calibri" w:cs="Calibri"/>
                <w:sz w:val="22"/>
                <w:szCs w:val="22"/>
              </w:rPr>
              <w:t>…</w:t>
            </w:r>
          </w:p>
        </w:tc>
        <w:tc>
          <w:tcPr>
            <w:tcW w:w="2905" w:type="dxa"/>
          </w:tcPr>
          <w:p w14:paraId="60BE1ABD" w14:textId="577E90C8" w:rsidR="00327AEA" w:rsidRPr="009C6551" w:rsidRDefault="00327AEA" w:rsidP="00385955">
            <w:pPr>
              <w:spacing w:after="120"/>
              <w:rPr>
                <w:rFonts w:ascii="Calibri" w:hAnsi="Calibri" w:cs="Calibri"/>
                <w:sz w:val="22"/>
                <w:szCs w:val="22"/>
                <w:highlight w:val="yellow"/>
              </w:rPr>
            </w:pPr>
          </w:p>
        </w:tc>
        <w:tc>
          <w:tcPr>
            <w:tcW w:w="4907" w:type="dxa"/>
          </w:tcPr>
          <w:p w14:paraId="78149ECC" w14:textId="2D853AEC" w:rsidR="00327AEA" w:rsidRPr="009C6551" w:rsidRDefault="00327AEA" w:rsidP="00385955">
            <w:pPr>
              <w:spacing w:after="120"/>
              <w:rPr>
                <w:rFonts w:ascii="Calibri" w:hAnsi="Calibri" w:cs="Calibri"/>
                <w:sz w:val="22"/>
                <w:szCs w:val="22"/>
                <w:highlight w:val="yellow"/>
              </w:rPr>
            </w:pPr>
          </w:p>
        </w:tc>
      </w:tr>
    </w:tbl>
    <w:p w14:paraId="49FFBEA0" w14:textId="32A1CEB3" w:rsidR="0073070D" w:rsidRDefault="0073070D" w:rsidP="00385955">
      <w:pPr>
        <w:spacing w:after="120"/>
        <w:rPr>
          <w:rFonts w:ascii="Calibri" w:hAnsi="Calibri" w:cs="Calibri"/>
          <w:sz w:val="22"/>
          <w:szCs w:val="22"/>
        </w:rPr>
      </w:pPr>
    </w:p>
    <w:p w14:paraId="775B98E4" w14:textId="50D30E06" w:rsidR="003E42BB" w:rsidRDefault="003E42BB" w:rsidP="00385955">
      <w:pPr>
        <w:spacing w:after="120"/>
        <w:rPr>
          <w:rFonts w:ascii="Calibri" w:hAnsi="Calibri" w:cs="Calibri"/>
          <w:sz w:val="22"/>
          <w:szCs w:val="22"/>
        </w:rPr>
      </w:pPr>
      <w:r>
        <w:rPr>
          <w:rFonts w:ascii="Calibri" w:hAnsi="Calibri" w:cs="Calibri"/>
          <w:sz w:val="22"/>
          <w:szCs w:val="22"/>
        </w:rPr>
        <w:t>Montage de l’emballage (présence de points de colle, etc.) : …</w:t>
      </w:r>
      <w:r w:rsidR="00DF26F8">
        <w:rPr>
          <w:rFonts w:ascii="Calibri" w:hAnsi="Calibri" w:cs="Calibri"/>
          <w:sz w:val="22"/>
          <w:szCs w:val="22"/>
        </w:rPr>
        <w:t>………………………………………………………………………………………………………………………………………………………….</w:t>
      </w:r>
    </w:p>
    <w:p w14:paraId="66FB097D" w14:textId="77777777" w:rsidR="00E61D20" w:rsidRPr="00B565B7" w:rsidRDefault="00E61D20" w:rsidP="00E61D20">
      <w:pPr>
        <w:pStyle w:val="Titre1"/>
        <w:tabs>
          <w:tab w:val="right" w:pos="9070"/>
        </w:tabs>
        <w:spacing w:before="120"/>
        <w:rPr>
          <w:rFonts w:ascii="Calibri" w:hAnsi="Calibri" w:cs="Calibri"/>
          <w:sz w:val="24"/>
          <w:szCs w:val="24"/>
        </w:rPr>
      </w:pPr>
      <w:r w:rsidRPr="003A45EF">
        <w:rPr>
          <w:rFonts w:ascii="Calibri" w:hAnsi="Calibri" w:cs="Calibri"/>
          <w:sz w:val="24"/>
          <w:szCs w:val="24"/>
        </w:rPr>
        <w:t>Barrière fonctionnelle (BF) dans le cas des matériaux multicouches </w:t>
      </w:r>
      <w:r w:rsidRPr="00B565B7">
        <w:tab/>
      </w:r>
      <w:r w:rsidRPr="00B565B7">
        <w:rPr>
          <w:rFonts w:ascii="Wingdings" w:eastAsia="Wingdings" w:hAnsi="Wingdings" w:cs="Wingdings"/>
          <w:b w:val="0"/>
          <w:bCs w:val="0"/>
          <w:sz w:val="22"/>
          <w:szCs w:val="22"/>
        </w:rPr>
        <w:t></w:t>
      </w:r>
      <w:r w:rsidRPr="00B565B7">
        <w:rPr>
          <w:rFonts w:ascii="Calibri" w:hAnsi="Calibri" w:cs="Calibri"/>
          <w:b w:val="0"/>
          <w:bCs w:val="0"/>
          <w:sz w:val="22"/>
          <w:szCs w:val="22"/>
        </w:rPr>
        <w:t xml:space="preserve"> Non concerné</w:t>
      </w:r>
    </w:p>
    <w:p w14:paraId="47A7DC46" w14:textId="77777777" w:rsidR="00E61D20" w:rsidRDefault="00E61D20" w:rsidP="00E61D20">
      <w:pPr>
        <w:pStyle w:val="Notedebasdepage"/>
        <w:tabs>
          <w:tab w:val="right" w:pos="9072"/>
        </w:tabs>
        <w:jc w:val="left"/>
        <w:rPr>
          <w:rFonts w:ascii="Calibri" w:hAnsi="Calibri" w:cs="Calibri"/>
          <w:b/>
          <w:bCs/>
          <w:sz w:val="24"/>
          <w:szCs w:val="24"/>
        </w:rPr>
      </w:pPr>
    </w:p>
    <w:p w14:paraId="0DBA376F" w14:textId="77777777" w:rsidR="00E61D20" w:rsidRPr="007C3F4E" w:rsidRDefault="00E61D20" w:rsidP="00E61D20">
      <w:pPr>
        <w:pStyle w:val="Notedebasdepage"/>
        <w:tabs>
          <w:tab w:val="right" w:pos="9072"/>
        </w:tabs>
        <w:spacing w:after="120"/>
        <w:rPr>
          <w:rFonts w:ascii="Calibri" w:hAnsi="Calibri" w:cs="Calibri"/>
          <w:sz w:val="22"/>
          <w:szCs w:val="22"/>
        </w:rPr>
      </w:pPr>
      <w:r>
        <w:rPr>
          <w:rFonts w:ascii="Calibri" w:hAnsi="Calibri" w:cs="Calibri"/>
          <w:sz w:val="22"/>
          <w:szCs w:val="22"/>
        </w:rPr>
        <w:t>Ou c</w:t>
      </w:r>
      <w:r w:rsidRPr="007C3F4E">
        <w:rPr>
          <w:rFonts w:ascii="Calibri" w:hAnsi="Calibri" w:cs="Calibri"/>
          <w:sz w:val="22"/>
          <w:szCs w:val="22"/>
        </w:rPr>
        <w:t xml:space="preserve">ocher la case correspondante si les matériaux répondent aux prescriptions prévues en cas d’utilisation d’une </w:t>
      </w:r>
      <w:r>
        <w:rPr>
          <w:rFonts w:ascii="Calibri" w:hAnsi="Calibri" w:cs="Calibri"/>
          <w:sz w:val="22"/>
          <w:szCs w:val="22"/>
        </w:rPr>
        <w:t>BF</w:t>
      </w:r>
      <w:r w:rsidRPr="007C3F4E">
        <w:rPr>
          <w:rFonts w:ascii="Calibri" w:hAnsi="Calibri" w:cs="Calibri"/>
          <w:sz w:val="22"/>
          <w:szCs w:val="22"/>
        </w:rPr>
        <w:t> :</w:t>
      </w:r>
    </w:p>
    <w:p w14:paraId="3BED542C" w14:textId="77777777" w:rsidR="00E61D20" w:rsidRPr="007C3F4E" w:rsidRDefault="00E61D20" w:rsidP="00E61D20">
      <w:pPr>
        <w:pStyle w:val="Notedebasdepage"/>
        <w:tabs>
          <w:tab w:val="left" w:pos="993"/>
          <w:tab w:val="right" w:pos="9072"/>
        </w:tabs>
        <w:spacing w:before="120" w:after="120"/>
        <w:jc w:val="left"/>
        <w:rPr>
          <w:rFonts w:ascii="Calibri" w:hAnsi="Calibri" w:cs="Calibri"/>
          <w:sz w:val="22"/>
          <w:szCs w:val="22"/>
        </w:rPr>
      </w:pPr>
      <w:r w:rsidRPr="004C7B89">
        <w:rPr>
          <w:rFonts w:ascii="Wingdings" w:eastAsia="Wingdings" w:hAnsi="Wingdings" w:cs="Wingdings"/>
          <w:sz w:val="22"/>
          <w:szCs w:val="22"/>
        </w:rPr>
        <w:t></w:t>
      </w:r>
      <w:r>
        <w:rPr>
          <w:rFonts w:ascii="Calibri" w:hAnsi="Calibri" w:cs="Calibri"/>
          <w:sz w:val="22"/>
          <w:szCs w:val="22"/>
        </w:rPr>
        <w:t xml:space="preserve"> </w:t>
      </w:r>
      <w:r w:rsidRPr="007C3F4E">
        <w:rPr>
          <w:rFonts w:ascii="Calibri" w:hAnsi="Calibri" w:cs="Calibri"/>
          <w:sz w:val="22"/>
          <w:szCs w:val="22"/>
        </w:rPr>
        <w:t>Plastiques</w:t>
      </w:r>
      <w:r w:rsidRPr="007C3F4E" w:rsidDel="00770C52">
        <w:rPr>
          <w:rFonts w:ascii="Calibri" w:hAnsi="Calibri" w:cs="Calibri"/>
          <w:sz w:val="22"/>
          <w:szCs w:val="22"/>
        </w:rPr>
        <w:t xml:space="preserve"> </w:t>
      </w:r>
      <w:r w:rsidRPr="007C3F4E">
        <w:rPr>
          <w:rFonts w:ascii="Calibri" w:hAnsi="Calibri" w:cs="Calibri"/>
          <w:sz w:val="22"/>
          <w:szCs w:val="22"/>
        </w:rPr>
        <w:t>multicouches (article 13 § 2, 3 et 4 du règlement (UE) n°10/2011) </w:t>
      </w:r>
      <w:r w:rsidRPr="007C3F4E">
        <w:rPr>
          <w:rFonts w:ascii="Calibri" w:hAnsi="Calibri" w:cs="Calibri"/>
          <w:sz w:val="22"/>
          <w:szCs w:val="22"/>
        </w:rPr>
        <w:tab/>
      </w:r>
    </w:p>
    <w:p w14:paraId="1AC2F454" w14:textId="1733DD3B" w:rsidR="00E61D20" w:rsidRPr="007C3F4E" w:rsidRDefault="00E61D20" w:rsidP="00E61D20">
      <w:pPr>
        <w:pStyle w:val="Notedebasdepage"/>
        <w:tabs>
          <w:tab w:val="left" w:pos="993"/>
          <w:tab w:val="right" w:pos="9072"/>
        </w:tabs>
        <w:spacing w:before="120" w:after="120"/>
        <w:jc w:val="left"/>
        <w:rPr>
          <w:rFonts w:ascii="Calibri" w:hAnsi="Calibri" w:cs="Calibri"/>
          <w:sz w:val="22"/>
          <w:szCs w:val="22"/>
        </w:rPr>
      </w:pPr>
      <w:r w:rsidRPr="004C7B89">
        <w:rPr>
          <w:rFonts w:ascii="Wingdings" w:eastAsia="Wingdings" w:hAnsi="Wingdings" w:cs="Wingdings"/>
          <w:sz w:val="22"/>
          <w:szCs w:val="22"/>
        </w:rPr>
        <w:t></w:t>
      </w:r>
      <w:r>
        <w:rPr>
          <w:rFonts w:ascii="Calibri" w:hAnsi="Calibri" w:cs="Calibri"/>
          <w:sz w:val="22"/>
          <w:szCs w:val="22"/>
        </w:rPr>
        <w:t xml:space="preserve"> </w:t>
      </w:r>
      <w:proofErr w:type="spellStart"/>
      <w:r w:rsidRPr="007C3F4E">
        <w:rPr>
          <w:rFonts w:ascii="Calibri" w:hAnsi="Calibri" w:cs="Calibri"/>
          <w:sz w:val="22"/>
          <w:szCs w:val="22"/>
        </w:rPr>
        <w:t>Multimatériaux</w:t>
      </w:r>
      <w:proofErr w:type="spellEnd"/>
      <w:r w:rsidRPr="007C3F4E">
        <w:rPr>
          <w:rFonts w:ascii="Calibri" w:hAnsi="Calibri" w:cs="Calibri"/>
          <w:sz w:val="22"/>
          <w:szCs w:val="22"/>
        </w:rPr>
        <w:t xml:space="preserve"> multicouches (article 14 § 2 et 3 du règlement (UE) n°10/2011) </w:t>
      </w:r>
      <w:r w:rsidRPr="007C3F4E">
        <w:rPr>
          <w:rFonts w:ascii="Calibri" w:hAnsi="Calibri" w:cs="Calibri"/>
          <w:sz w:val="22"/>
          <w:szCs w:val="22"/>
        </w:rPr>
        <w:tab/>
      </w:r>
    </w:p>
    <w:p w14:paraId="4423F3E9" w14:textId="77777777" w:rsidR="00E61D20" w:rsidRDefault="00E61D20" w:rsidP="00E61D20">
      <w:pPr>
        <w:pStyle w:val="Notedebasdepage"/>
        <w:tabs>
          <w:tab w:val="right" w:pos="9072"/>
        </w:tabs>
        <w:spacing w:before="120"/>
        <w:rPr>
          <w:rFonts w:ascii="Calibri" w:hAnsi="Calibri" w:cs="Calibri"/>
          <w:sz w:val="22"/>
          <w:szCs w:val="22"/>
        </w:rPr>
      </w:pPr>
      <w:r w:rsidRPr="004C7B89">
        <w:rPr>
          <w:rFonts w:ascii="Wingdings" w:eastAsia="Wingdings" w:hAnsi="Wingdings" w:cs="Wingdings"/>
          <w:sz w:val="22"/>
          <w:szCs w:val="22"/>
        </w:rPr>
        <w:t></w:t>
      </w:r>
      <w:r>
        <w:rPr>
          <w:rFonts w:ascii="Calibri" w:hAnsi="Calibri" w:cs="Calibri"/>
          <w:sz w:val="22"/>
          <w:szCs w:val="22"/>
        </w:rPr>
        <w:t xml:space="preserve"> </w:t>
      </w:r>
      <w:r w:rsidRPr="007C3F4E">
        <w:rPr>
          <w:rFonts w:ascii="Calibri" w:hAnsi="Calibri" w:cs="Calibri"/>
          <w:sz w:val="22"/>
          <w:szCs w:val="22"/>
        </w:rPr>
        <w:t xml:space="preserve">Le matériau faisant l’objet de cette déclaration doit être utilisé </w:t>
      </w:r>
      <w:r w:rsidRPr="007C3F4E">
        <w:rPr>
          <w:rFonts w:ascii="Calibri" w:hAnsi="Calibri" w:cs="Calibri"/>
          <w:sz w:val="22"/>
          <w:szCs w:val="22"/>
          <w:u w:val="single"/>
        </w:rPr>
        <w:t>uniquement</w:t>
      </w:r>
      <w:r w:rsidRPr="007C3F4E">
        <w:rPr>
          <w:rFonts w:ascii="Calibri" w:hAnsi="Calibri" w:cs="Calibri"/>
          <w:sz w:val="22"/>
          <w:szCs w:val="22"/>
        </w:rPr>
        <w:t xml:space="preserve"> derrière une </w:t>
      </w:r>
      <w:r>
        <w:rPr>
          <w:rFonts w:ascii="Calibri" w:hAnsi="Calibri" w:cs="Calibri"/>
          <w:sz w:val="22"/>
          <w:szCs w:val="22"/>
        </w:rPr>
        <w:t>BF</w:t>
      </w:r>
    </w:p>
    <w:p w14:paraId="325110BB" w14:textId="77777777" w:rsidR="00E61D20" w:rsidRDefault="00E61D20" w:rsidP="00E61D20">
      <w:pPr>
        <w:pStyle w:val="Notedebasdepage"/>
        <w:tabs>
          <w:tab w:val="right" w:pos="9072"/>
        </w:tabs>
        <w:spacing w:before="120"/>
        <w:rPr>
          <w:rFonts w:ascii="Calibri" w:hAnsi="Calibri" w:cs="Calibri"/>
          <w:sz w:val="22"/>
          <w:szCs w:val="22"/>
        </w:rPr>
      </w:pPr>
      <w:r w:rsidRPr="003A45EF">
        <w:rPr>
          <w:rFonts w:ascii="Wingdings" w:eastAsia="Wingdings" w:hAnsi="Wingdings" w:cs="Wingdings"/>
          <w:sz w:val="22"/>
          <w:szCs w:val="22"/>
        </w:rPr>
        <w:t></w:t>
      </w:r>
      <w:r w:rsidRPr="003A45EF">
        <w:rPr>
          <w:rFonts w:ascii="Calibri" w:hAnsi="Calibri" w:cs="Calibri"/>
          <w:sz w:val="22"/>
          <w:szCs w:val="22"/>
        </w:rPr>
        <w:t xml:space="preserve"> Autres matériaux - préciser</w:t>
      </w:r>
      <w:r w:rsidRPr="0073070D">
        <w:rPr>
          <w:rFonts w:ascii="Calibri" w:hAnsi="Calibri" w:cs="Calibri"/>
          <w:sz w:val="22"/>
          <w:szCs w:val="22"/>
        </w:rPr>
        <w:t> :</w:t>
      </w:r>
      <w:r>
        <w:rPr>
          <w:rFonts w:ascii="Calibri" w:hAnsi="Calibri" w:cs="Calibri"/>
          <w:sz w:val="22"/>
          <w:szCs w:val="22"/>
        </w:rPr>
        <w:t xml:space="preserve"> ……………………………………………………………………………………………………………</w:t>
      </w:r>
    </w:p>
    <w:p w14:paraId="36872E58" w14:textId="46B1BB5F" w:rsidR="00B63D0D" w:rsidRPr="007C3F4E" w:rsidRDefault="00E61D20" w:rsidP="002E1A7A">
      <w:pPr>
        <w:pStyle w:val="Notedebasdepage"/>
        <w:tabs>
          <w:tab w:val="right" w:pos="9072"/>
        </w:tabs>
        <w:spacing w:before="120"/>
      </w:pPr>
      <w:r>
        <w:rPr>
          <w:rFonts w:ascii="Calibri" w:hAnsi="Calibri" w:cs="Calibri"/>
          <w:sz w:val="22"/>
          <w:szCs w:val="22"/>
        </w:rPr>
        <w:t>……………………………………………………………………………………………………………………………………………………………</w:t>
      </w:r>
    </w:p>
    <w:p w14:paraId="623E31EC" w14:textId="4C7B8662" w:rsidR="00A37759" w:rsidRPr="000A03F3" w:rsidRDefault="00A37759" w:rsidP="000A03F3">
      <w:pPr>
        <w:spacing w:after="120"/>
        <w:rPr>
          <w:rFonts w:ascii="Calibri" w:hAnsi="Calibri" w:cs="Calibri"/>
          <w:sz w:val="22"/>
          <w:szCs w:val="22"/>
        </w:rPr>
      </w:pPr>
    </w:p>
    <w:p w14:paraId="01D5C644" w14:textId="77777777" w:rsidR="36957367" w:rsidRDefault="36957367" w:rsidP="36957367">
      <w:pPr>
        <w:pStyle w:val="Titre1"/>
        <w:numPr>
          <w:ilvl w:val="0"/>
          <w:numId w:val="55"/>
        </w:numPr>
        <w:spacing w:before="120"/>
        <w:ind w:left="357" w:hanging="357"/>
        <w:rPr>
          <w:rFonts w:ascii="Calibri" w:hAnsi="Calibri" w:cs="Calibri"/>
          <w:sz w:val="24"/>
          <w:szCs w:val="24"/>
        </w:rPr>
      </w:pPr>
      <w:r w:rsidRPr="36957367">
        <w:rPr>
          <w:rFonts w:ascii="Calibri" w:hAnsi="Calibri" w:cs="Calibri"/>
          <w:sz w:val="24"/>
          <w:szCs w:val="24"/>
        </w:rPr>
        <w:t>Informations relatives à l’utilisation finale du matériau ou de l’objet</w:t>
      </w:r>
    </w:p>
    <w:p w14:paraId="0AB8F20D" w14:textId="77777777" w:rsidR="36957367" w:rsidRDefault="36957367" w:rsidP="36957367">
      <w:pPr>
        <w:pStyle w:val="Notedebasdepage"/>
        <w:jc w:val="left"/>
        <w:rPr>
          <w:rFonts w:ascii="Calibri" w:hAnsi="Calibri" w:cs="Calibri"/>
          <w:color w:val="000000" w:themeColor="text1"/>
          <w:sz w:val="22"/>
          <w:szCs w:val="22"/>
        </w:rPr>
      </w:pPr>
    </w:p>
    <w:p w14:paraId="61107E3E" w14:textId="5D47304E" w:rsidR="36957367" w:rsidRDefault="36957367" w:rsidP="36957367">
      <w:pPr>
        <w:tabs>
          <w:tab w:val="right" w:pos="6804"/>
          <w:tab w:val="right" w:pos="9070"/>
        </w:tabs>
        <w:spacing w:after="120"/>
        <w:rPr>
          <w:rFonts w:ascii="Calibri" w:hAnsi="Calibri" w:cs="Calibri"/>
          <w:sz w:val="22"/>
          <w:szCs w:val="22"/>
        </w:rPr>
      </w:pPr>
      <w:r w:rsidRPr="36957367">
        <w:rPr>
          <w:rFonts w:ascii="Calibri" w:hAnsi="Calibri" w:cs="Calibri"/>
          <w:b/>
          <w:bCs/>
          <w:sz w:val="22"/>
          <w:szCs w:val="22"/>
        </w:rPr>
        <w:t>Matériau ou objet destiné à l’alimentation infantile</w:t>
      </w:r>
      <w:r w:rsidRPr="36957367">
        <w:rPr>
          <w:rFonts w:ascii="Calibri" w:hAnsi="Calibri" w:cs="Calibri"/>
          <w:sz w:val="22"/>
          <w:szCs w:val="22"/>
        </w:rPr>
        <w:t xml:space="preserve">   </w:t>
      </w:r>
      <w:r>
        <w:tab/>
      </w:r>
      <w:r w:rsidRPr="36957367">
        <w:rPr>
          <w:rFonts w:ascii="Wingdings" w:eastAsia="Wingdings" w:hAnsi="Wingdings" w:cs="Wingdings"/>
          <w:sz w:val="22"/>
          <w:szCs w:val="22"/>
        </w:rPr>
        <w:t></w:t>
      </w:r>
      <w:r w:rsidRPr="36957367">
        <w:rPr>
          <w:rFonts w:ascii="Calibri" w:hAnsi="Calibri" w:cs="Calibri"/>
          <w:sz w:val="22"/>
          <w:szCs w:val="22"/>
        </w:rPr>
        <w:t xml:space="preserve"> Oui </w:t>
      </w:r>
      <w:r>
        <w:tab/>
      </w:r>
      <w:r w:rsidRPr="36957367">
        <w:rPr>
          <w:rFonts w:ascii="Wingdings" w:eastAsia="Wingdings" w:hAnsi="Wingdings" w:cs="Wingdings"/>
          <w:sz w:val="22"/>
          <w:szCs w:val="22"/>
        </w:rPr>
        <w:t></w:t>
      </w:r>
      <w:r w:rsidRPr="36957367">
        <w:rPr>
          <w:rFonts w:ascii="Calibri" w:hAnsi="Calibri" w:cs="Calibri"/>
          <w:sz w:val="22"/>
          <w:szCs w:val="22"/>
        </w:rPr>
        <w:t xml:space="preserve"> Non</w:t>
      </w:r>
    </w:p>
    <w:p w14:paraId="05C8A8F4" w14:textId="77777777" w:rsidR="006E2874" w:rsidRDefault="006E2874" w:rsidP="36957367">
      <w:pPr>
        <w:spacing w:after="120"/>
        <w:rPr>
          <w:rFonts w:ascii="Calibri" w:hAnsi="Calibri" w:cs="Calibri"/>
          <w:b/>
          <w:bCs/>
          <w:sz w:val="22"/>
          <w:szCs w:val="22"/>
        </w:rPr>
      </w:pPr>
    </w:p>
    <w:p w14:paraId="19934E86" w14:textId="0495E6EC" w:rsidR="36957367" w:rsidRDefault="36957367" w:rsidP="36957367">
      <w:pPr>
        <w:spacing w:after="120"/>
        <w:rPr>
          <w:rFonts w:ascii="Calibri" w:hAnsi="Calibri" w:cs="Calibri"/>
          <w:b/>
          <w:bCs/>
          <w:sz w:val="22"/>
          <w:szCs w:val="22"/>
        </w:rPr>
      </w:pPr>
      <w:r w:rsidRPr="36957367">
        <w:rPr>
          <w:rFonts w:ascii="Calibri" w:hAnsi="Calibri" w:cs="Calibri"/>
          <w:b/>
          <w:bCs/>
          <w:sz w:val="22"/>
          <w:szCs w:val="22"/>
        </w:rPr>
        <w:t>Type de denrée alimentaire destinée à être mise en contact :</w:t>
      </w:r>
    </w:p>
    <w:p w14:paraId="28DDCDF5" w14:textId="77777777" w:rsidR="36957367" w:rsidRDefault="36957367" w:rsidP="36957367">
      <w:pPr>
        <w:pStyle w:val="Notedebasdepage"/>
        <w:tabs>
          <w:tab w:val="left" w:pos="993"/>
          <w:tab w:val="right" w:pos="9072"/>
        </w:tabs>
        <w:spacing w:before="120" w:after="120"/>
        <w:jc w:val="left"/>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Tous types de denrées</w:t>
      </w:r>
      <w:r>
        <w:tab/>
      </w:r>
    </w:p>
    <w:p w14:paraId="39A7AE1A" w14:textId="0F150CB0" w:rsidR="36957367" w:rsidRDefault="36957367" w:rsidP="36957367">
      <w:pPr>
        <w:pStyle w:val="Notedebasdepage"/>
        <w:tabs>
          <w:tab w:val="left" w:pos="993"/>
          <w:tab w:val="right" w:pos="9072"/>
        </w:tabs>
        <w:spacing w:after="120"/>
        <w:jc w:val="left"/>
        <w:rPr>
          <w:rFonts w:ascii="Calibri" w:hAnsi="Calibri" w:cs="Calibri"/>
          <w:sz w:val="22"/>
          <w:szCs w:val="22"/>
        </w:rPr>
      </w:pPr>
      <w:proofErr w:type="gramStart"/>
      <w:r w:rsidRPr="36957367">
        <w:rPr>
          <w:rFonts w:ascii="Calibri" w:hAnsi="Calibri" w:cs="Calibri"/>
          <w:sz w:val="22"/>
          <w:szCs w:val="22"/>
        </w:rPr>
        <w:t>ou</w:t>
      </w:r>
      <w:proofErr w:type="gramEnd"/>
      <w:r w:rsidRPr="36957367">
        <w:rPr>
          <w:rFonts w:ascii="Calibri" w:hAnsi="Calibri" w:cs="Calibri"/>
          <w:sz w:val="22"/>
          <w:szCs w:val="22"/>
        </w:rPr>
        <w:t> </w:t>
      </w:r>
    </w:p>
    <w:p w14:paraId="6543D19B" w14:textId="3E9B2E80" w:rsidR="36957367" w:rsidRDefault="36957367" w:rsidP="36957367">
      <w:pPr>
        <w:pStyle w:val="Notedebasdepage"/>
        <w:tabs>
          <w:tab w:val="left" w:pos="993"/>
          <w:tab w:val="right" w:pos="9072"/>
        </w:tabs>
        <w:spacing w:after="120"/>
        <w:jc w:val="left"/>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Denrées sèches et assimilées </w:t>
      </w:r>
      <w:r>
        <w:tab/>
      </w:r>
    </w:p>
    <w:p w14:paraId="092253D7" w14:textId="77777777" w:rsidR="36957367" w:rsidRDefault="36957367" w:rsidP="36957367">
      <w:pPr>
        <w:pStyle w:val="Notedebasdepage"/>
        <w:tabs>
          <w:tab w:val="left" w:pos="993"/>
          <w:tab w:val="right" w:pos="9072"/>
        </w:tabs>
        <w:spacing w:after="120"/>
        <w:jc w:val="left"/>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Denrées humides/produits aqueux </w:t>
      </w:r>
      <w:r>
        <w:tab/>
      </w:r>
    </w:p>
    <w:p w14:paraId="7FC9B418" w14:textId="3AB59481" w:rsidR="36957367" w:rsidRPr="0023333D" w:rsidRDefault="36957367" w:rsidP="0023333D">
      <w:pPr>
        <w:pStyle w:val="pf0"/>
        <w:rPr>
          <w:rFonts w:asciiTheme="minorHAnsi" w:hAnsiTheme="minorHAnsi" w:cstheme="minorHAnsi"/>
          <w:sz w:val="20"/>
          <w:szCs w:val="20"/>
        </w:rPr>
      </w:pPr>
      <w:r w:rsidRPr="36957367">
        <w:rPr>
          <w:rFonts w:ascii="Wingdings" w:eastAsia="Wingdings" w:hAnsi="Wingdings" w:cs="Wingdings"/>
          <w:sz w:val="22"/>
          <w:szCs w:val="22"/>
        </w:rPr>
        <w:t></w:t>
      </w:r>
      <w:r w:rsidRPr="36957367">
        <w:rPr>
          <w:rFonts w:ascii="Calibri" w:hAnsi="Calibri" w:cs="Calibri"/>
          <w:sz w:val="22"/>
          <w:szCs w:val="22"/>
        </w:rPr>
        <w:t xml:space="preserve"> Denrées acides </w:t>
      </w:r>
      <w:r w:rsidR="005E2F56" w:rsidRPr="0023333D">
        <w:rPr>
          <w:rFonts w:asciiTheme="minorHAnsi" w:hAnsiTheme="minorHAnsi" w:cstheme="minorHAnsi"/>
          <w:sz w:val="22"/>
          <w:szCs w:val="22"/>
        </w:rPr>
        <w:t>(</w:t>
      </w:r>
      <w:r w:rsidR="005E2F56" w:rsidRPr="003A45EF">
        <w:rPr>
          <w:rFonts w:asciiTheme="minorHAnsi" w:hAnsiTheme="minorHAnsi" w:cstheme="minorHAnsi"/>
          <w:sz w:val="22"/>
          <w:szCs w:val="22"/>
        </w:rPr>
        <w:t xml:space="preserve">ph </w:t>
      </w:r>
      <w:r w:rsidR="005E2F56" w:rsidRPr="003A45EF">
        <w:rPr>
          <w:rStyle w:val="cf01"/>
          <w:rFonts w:asciiTheme="minorHAnsi" w:hAnsiTheme="minorHAnsi" w:cstheme="minorHAnsi"/>
          <w:sz w:val="22"/>
          <w:szCs w:val="22"/>
        </w:rPr>
        <w:t>≤ 4,5</w:t>
      </w:r>
      <w:r w:rsidR="005E2F56" w:rsidRPr="0023333D">
        <w:rPr>
          <w:rStyle w:val="cf01"/>
          <w:rFonts w:asciiTheme="minorHAnsi" w:hAnsiTheme="minorHAnsi" w:cstheme="minorHAnsi"/>
          <w:sz w:val="22"/>
          <w:szCs w:val="22"/>
        </w:rPr>
        <w:t>)</w:t>
      </w:r>
      <w:r>
        <w:tab/>
      </w:r>
    </w:p>
    <w:p w14:paraId="5F8DF5B2" w14:textId="7AA6F5F6" w:rsidR="36957367" w:rsidRDefault="36957367" w:rsidP="36957367">
      <w:pPr>
        <w:pStyle w:val="Notedebasdepage"/>
        <w:tabs>
          <w:tab w:val="left" w:pos="993"/>
          <w:tab w:val="right" w:pos="9072"/>
        </w:tabs>
        <w:spacing w:after="120"/>
        <w:jc w:val="left"/>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Denrées alcooliques </w:t>
      </w:r>
      <w:r w:rsidR="005E2F56" w:rsidRPr="00DF26F8">
        <w:rPr>
          <w:rFonts w:ascii="Calibri" w:hAnsi="Calibri" w:cs="Calibri"/>
          <w:sz w:val="22"/>
          <w:szCs w:val="22"/>
        </w:rPr>
        <w:t xml:space="preserve">– </w:t>
      </w:r>
      <w:r w:rsidR="005E2F56" w:rsidRPr="003A45EF">
        <w:rPr>
          <w:rFonts w:ascii="Calibri" w:hAnsi="Calibri" w:cs="Calibri"/>
          <w:sz w:val="22"/>
          <w:szCs w:val="22"/>
        </w:rPr>
        <w:t>Préciser le degré d’alcool</w:t>
      </w:r>
      <w:r w:rsidR="005E2F56">
        <w:rPr>
          <w:rFonts w:ascii="Calibri" w:hAnsi="Calibri" w:cs="Calibri"/>
          <w:sz w:val="22"/>
          <w:szCs w:val="22"/>
        </w:rPr>
        <w:t> : ………………….</w:t>
      </w:r>
      <w:r>
        <w:tab/>
      </w:r>
    </w:p>
    <w:p w14:paraId="70BB7C19" w14:textId="274B7DD5" w:rsidR="36957367" w:rsidRDefault="36957367" w:rsidP="00B26CD1">
      <w:pPr>
        <w:pStyle w:val="Notedebasdepage"/>
        <w:tabs>
          <w:tab w:val="left" w:pos="993"/>
          <w:tab w:val="right" w:pos="9072"/>
        </w:tabs>
        <w:spacing w:after="120"/>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Denrées congelées et surgelées </w:t>
      </w:r>
      <w:r w:rsidR="005E2F56">
        <w:rPr>
          <w:rFonts w:ascii="Calibri" w:hAnsi="Calibri" w:cs="Calibri"/>
          <w:sz w:val="22"/>
          <w:szCs w:val="22"/>
        </w:rPr>
        <w:t xml:space="preserve">- </w:t>
      </w:r>
      <w:r w:rsidR="005E2F56" w:rsidRPr="003A45EF">
        <w:rPr>
          <w:rFonts w:ascii="Calibri" w:hAnsi="Calibri" w:cs="Calibri"/>
          <w:sz w:val="22"/>
          <w:szCs w:val="22"/>
        </w:rPr>
        <w:t>Préciser si les denrées sont congelées/surgelées dans leurs emballages ou hors de leurs emballages</w:t>
      </w:r>
      <w:r w:rsidR="00CD4466" w:rsidRPr="00CD4466">
        <w:rPr>
          <w:rFonts w:ascii="Calibri" w:hAnsi="Calibri" w:cs="Calibri"/>
          <w:sz w:val="22"/>
          <w:szCs w:val="22"/>
        </w:rPr>
        <w:t>, et si elles sont destinées à être décongelées dans ou hors de leurs emballages</w:t>
      </w:r>
      <w:r w:rsidR="005E2F56">
        <w:rPr>
          <w:rFonts w:ascii="Calibri" w:hAnsi="Calibri" w:cs="Calibri"/>
          <w:sz w:val="22"/>
          <w:szCs w:val="22"/>
        </w:rPr>
        <w:t> : ………………………………………………………………………</w:t>
      </w:r>
      <w:proofErr w:type="gramStart"/>
      <w:r w:rsidR="005E2F56">
        <w:rPr>
          <w:rFonts w:ascii="Calibri" w:hAnsi="Calibri" w:cs="Calibri"/>
          <w:sz w:val="22"/>
          <w:szCs w:val="22"/>
        </w:rPr>
        <w:t>…….</w:t>
      </w:r>
      <w:proofErr w:type="gramEnd"/>
      <w:r w:rsidR="005E2F56">
        <w:rPr>
          <w:rFonts w:ascii="Calibri" w:hAnsi="Calibri" w:cs="Calibri"/>
          <w:sz w:val="22"/>
          <w:szCs w:val="22"/>
        </w:rPr>
        <w:t>.</w:t>
      </w:r>
    </w:p>
    <w:p w14:paraId="094CAFBC" w14:textId="6F14B5DC" w:rsidR="36957367" w:rsidRDefault="36957367" w:rsidP="36957367">
      <w:pPr>
        <w:pStyle w:val="Notedebasdepage"/>
        <w:tabs>
          <w:tab w:val="left" w:pos="993"/>
          <w:tab w:val="right" w:pos="9072"/>
        </w:tabs>
        <w:spacing w:after="120"/>
        <w:jc w:val="left"/>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Denrées grasses :</w:t>
      </w:r>
      <w:r>
        <w:tab/>
      </w:r>
    </w:p>
    <w:p w14:paraId="613D53AA" w14:textId="5CF0A090" w:rsidR="36957367" w:rsidRDefault="36957367" w:rsidP="36957367">
      <w:pPr>
        <w:pStyle w:val="Notedebasdepage"/>
        <w:tabs>
          <w:tab w:val="left" w:pos="993"/>
          <w:tab w:val="right" w:leader="dot" w:pos="7088"/>
          <w:tab w:val="right" w:pos="8505"/>
        </w:tabs>
        <w:ind w:left="993" w:right="565"/>
        <w:jc w:val="left"/>
        <w:rPr>
          <w:rFonts w:ascii="Calibri" w:hAnsi="Calibri" w:cs="Calibri"/>
          <w:i/>
          <w:iCs/>
          <w:sz w:val="22"/>
          <w:szCs w:val="22"/>
        </w:rPr>
      </w:pPr>
      <w:r w:rsidRPr="36957367">
        <w:rPr>
          <w:rFonts w:ascii="Calibri" w:hAnsi="Calibri" w:cs="Calibri"/>
          <w:i/>
          <w:iCs/>
          <w:sz w:val="22"/>
          <w:szCs w:val="22"/>
        </w:rPr>
        <w:t xml:space="preserve">Si le matériau et/ou objet soumis au Règlement (UE) n°10/2011 est concerné par l’application d’un facteur de réduction, le mentionner : </w:t>
      </w:r>
    </w:p>
    <w:p w14:paraId="10B2E2A7" w14:textId="77777777" w:rsidR="36957367" w:rsidRDefault="36957367" w:rsidP="36957367">
      <w:pPr>
        <w:pStyle w:val="Notedebasdepage"/>
        <w:tabs>
          <w:tab w:val="left" w:pos="993"/>
          <w:tab w:val="right" w:leader="dot" w:pos="7088"/>
          <w:tab w:val="right" w:pos="8505"/>
        </w:tabs>
        <w:ind w:left="993" w:right="565"/>
        <w:jc w:val="left"/>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Facteur de Réduction lié à la Teneur en Matière Grasse (FRTMG) </w:t>
      </w:r>
    </w:p>
    <w:p w14:paraId="342183A0" w14:textId="460569B8" w:rsidR="00385955" w:rsidRDefault="36957367" w:rsidP="00327AEA">
      <w:pPr>
        <w:pStyle w:val="Notedebasdepage"/>
        <w:tabs>
          <w:tab w:val="left" w:pos="993"/>
          <w:tab w:val="right" w:leader="dot" w:pos="7088"/>
          <w:tab w:val="right" w:pos="8505"/>
        </w:tabs>
        <w:spacing w:after="120"/>
        <w:ind w:left="992" w:right="567"/>
        <w:jc w:val="left"/>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Facteur de réduction lié au simulant D2</w:t>
      </w:r>
    </w:p>
    <w:p w14:paraId="4A54C4B8" w14:textId="680E13B4" w:rsidR="00327AEA" w:rsidRPr="00327AEA" w:rsidRDefault="00DF26F8" w:rsidP="003A45EF">
      <w:pPr>
        <w:pStyle w:val="Notedebasdepage"/>
        <w:tabs>
          <w:tab w:val="left" w:pos="993"/>
          <w:tab w:val="right" w:leader="dot" w:pos="7088"/>
          <w:tab w:val="right" w:pos="8505"/>
        </w:tabs>
        <w:spacing w:after="120"/>
        <w:ind w:right="567"/>
        <w:jc w:val="left"/>
        <w:rPr>
          <w:rFonts w:ascii="Calibri" w:hAnsi="Calibri" w:cs="Calibri"/>
          <w:i/>
          <w:iCs/>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w:t>
      </w:r>
      <w:r>
        <w:rPr>
          <w:rFonts w:ascii="Calibri" w:hAnsi="Calibri" w:cs="Calibri"/>
          <w:sz w:val="22"/>
          <w:szCs w:val="22"/>
        </w:rPr>
        <w:t>Autres (préciser)</w:t>
      </w:r>
      <w:proofErr w:type="gramStart"/>
      <w:r w:rsidRPr="36957367">
        <w:rPr>
          <w:rFonts w:ascii="Calibri" w:hAnsi="Calibri" w:cs="Calibri"/>
          <w:sz w:val="22"/>
          <w:szCs w:val="22"/>
        </w:rPr>
        <w:t> :</w:t>
      </w:r>
      <w:r>
        <w:rPr>
          <w:rFonts w:ascii="Calibri" w:hAnsi="Calibri" w:cs="Calibri"/>
          <w:sz w:val="22"/>
          <w:szCs w:val="22"/>
        </w:rPr>
        <w:t>…</w:t>
      </w:r>
      <w:proofErr w:type="gramEnd"/>
      <w:r>
        <w:rPr>
          <w:rFonts w:ascii="Calibri" w:hAnsi="Calibri" w:cs="Calibri"/>
          <w:sz w:val="22"/>
          <w:szCs w:val="22"/>
        </w:rPr>
        <w:t>…………………………………………………………………………………………………………….</w:t>
      </w:r>
    </w:p>
    <w:p w14:paraId="1E86EE55" w14:textId="664DB7CB" w:rsidR="36957367" w:rsidRDefault="36957367" w:rsidP="36957367">
      <w:pPr>
        <w:spacing w:after="120"/>
        <w:jc w:val="both"/>
        <w:rPr>
          <w:rFonts w:ascii="Calibri" w:hAnsi="Calibri" w:cs="Calibri"/>
          <w:sz w:val="22"/>
          <w:szCs w:val="22"/>
        </w:rPr>
      </w:pPr>
      <w:r w:rsidRPr="00CB1F83">
        <w:rPr>
          <w:rFonts w:ascii="Calibri" w:hAnsi="Calibri" w:cs="Calibri"/>
          <w:b/>
          <w:bCs/>
          <w:sz w:val="22"/>
          <w:szCs w:val="22"/>
        </w:rPr>
        <w:lastRenderedPageBreak/>
        <w:t xml:space="preserve">Conditions </w:t>
      </w:r>
      <w:r w:rsidR="0023333D" w:rsidRPr="00CB1F83">
        <w:rPr>
          <w:rFonts w:ascii="Calibri" w:hAnsi="Calibri" w:cs="Calibri"/>
          <w:b/>
          <w:bCs/>
          <w:sz w:val="22"/>
          <w:szCs w:val="22"/>
        </w:rPr>
        <w:t xml:space="preserve">normales et prévisibles de contact </w:t>
      </w:r>
      <w:r w:rsidRPr="00CB1F83">
        <w:rPr>
          <w:rFonts w:ascii="Calibri" w:hAnsi="Calibri" w:cs="Calibri"/>
          <w:b/>
          <w:bCs/>
          <w:sz w:val="22"/>
          <w:szCs w:val="22"/>
        </w:rPr>
        <w:t>(</w:t>
      </w:r>
      <w:r w:rsidR="00CD4466">
        <w:rPr>
          <w:rFonts w:ascii="Calibri" w:hAnsi="Calibri" w:cs="Calibri"/>
          <w:b/>
          <w:bCs/>
          <w:sz w:val="22"/>
          <w:szCs w:val="22"/>
        </w:rPr>
        <w:t>durée</w:t>
      </w:r>
      <w:r w:rsidR="00CD4466" w:rsidRPr="00CB1F83">
        <w:rPr>
          <w:rFonts w:ascii="Calibri" w:hAnsi="Calibri" w:cs="Calibri"/>
          <w:b/>
          <w:bCs/>
          <w:sz w:val="22"/>
          <w:szCs w:val="22"/>
        </w:rPr>
        <w:t xml:space="preserve"> </w:t>
      </w:r>
      <w:r w:rsidR="0023333D" w:rsidRPr="00CB1F83">
        <w:rPr>
          <w:rFonts w:ascii="Calibri" w:hAnsi="Calibri" w:cs="Calibri"/>
          <w:b/>
          <w:bCs/>
          <w:sz w:val="22"/>
          <w:szCs w:val="22"/>
        </w:rPr>
        <w:t>et température</w:t>
      </w:r>
      <w:r w:rsidRPr="00CB1F83">
        <w:rPr>
          <w:rFonts w:ascii="Calibri" w:hAnsi="Calibri" w:cs="Calibri"/>
          <w:b/>
          <w:bCs/>
          <w:sz w:val="22"/>
          <w:szCs w:val="22"/>
        </w:rPr>
        <w:t>)</w:t>
      </w:r>
      <w:r w:rsidRPr="36957367">
        <w:rPr>
          <w:rFonts w:ascii="Calibri" w:hAnsi="Calibri" w:cs="Calibri"/>
          <w:b/>
          <w:bCs/>
          <w:sz w:val="22"/>
          <w:szCs w:val="22"/>
        </w:rPr>
        <w:t xml:space="preserve"> </w:t>
      </w:r>
    </w:p>
    <w:p w14:paraId="362F1DFE" w14:textId="77777777" w:rsidR="36957367" w:rsidRDefault="36957367" w:rsidP="36957367">
      <w:pPr>
        <w:spacing w:after="120"/>
        <w:jc w:val="both"/>
        <w:rPr>
          <w:rFonts w:ascii="Calibri" w:hAnsi="Calibri" w:cs="Calibri"/>
          <w:sz w:val="22"/>
          <w:szCs w:val="22"/>
        </w:rPr>
      </w:pPr>
      <w:r w:rsidRPr="36957367">
        <w:rPr>
          <w:rFonts w:ascii="Calibri" w:hAnsi="Calibri" w:cs="Calibri"/>
          <w:i/>
          <w:iCs/>
          <w:sz w:val="22"/>
          <w:szCs w:val="22"/>
        </w:rPr>
        <w:t>Préciser</w:t>
      </w:r>
      <w:r w:rsidRPr="36957367">
        <w:rPr>
          <w:rFonts w:ascii="Calibri" w:hAnsi="Calibri" w:cs="Calibri"/>
          <w:sz w:val="22"/>
          <w:szCs w:val="22"/>
        </w:rPr>
        <w:t>……………………………………</w:t>
      </w:r>
      <w:proofErr w:type="gramStart"/>
      <w:r w:rsidRPr="36957367">
        <w:rPr>
          <w:rFonts w:ascii="Calibri" w:hAnsi="Calibri" w:cs="Calibri"/>
          <w:sz w:val="22"/>
          <w:szCs w:val="22"/>
        </w:rPr>
        <w:t>…….</w:t>
      </w:r>
      <w:proofErr w:type="gramEnd"/>
      <w:r w:rsidRPr="36957367">
        <w:rPr>
          <w:rFonts w:ascii="Calibri" w:hAnsi="Calibri" w:cs="Calibri"/>
          <w:sz w:val="22"/>
          <w:szCs w:val="22"/>
        </w:rPr>
        <w:t>…………</w:t>
      </w:r>
      <w:proofErr w:type="gramStart"/>
      <w:r w:rsidRPr="36957367">
        <w:rPr>
          <w:rFonts w:ascii="Calibri" w:hAnsi="Calibri" w:cs="Calibri"/>
          <w:sz w:val="22"/>
          <w:szCs w:val="22"/>
        </w:rPr>
        <w:t>…….</w:t>
      </w:r>
      <w:proofErr w:type="gramEnd"/>
      <w:r w:rsidRPr="36957367">
        <w:rPr>
          <w:rFonts w:ascii="Calibri" w:hAnsi="Calibri" w:cs="Calibri"/>
          <w:sz w:val="22"/>
          <w:szCs w:val="22"/>
        </w:rPr>
        <w:t>……………………………………………………………………………………</w:t>
      </w:r>
    </w:p>
    <w:p w14:paraId="14095C04" w14:textId="786CB049" w:rsidR="36957367" w:rsidRDefault="36957367" w:rsidP="00327AEA">
      <w:pPr>
        <w:spacing w:after="120"/>
        <w:jc w:val="both"/>
        <w:rPr>
          <w:rFonts w:ascii="Calibri" w:hAnsi="Calibri" w:cs="Calibri"/>
          <w:sz w:val="22"/>
          <w:szCs w:val="22"/>
        </w:rPr>
      </w:pPr>
      <w:r w:rsidRPr="36957367">
        <w:rPr>
          <w:rFonts w:ascii="Calibri" w:hAnsi="Calibri" w:cs="Calibri"/>
          <w:sz w:val="22"/>
          <w:szCs w:val="22"/>
        </w:rPr>
        <w:t>……………………………………………………….……………………………………………………………………………………………………</w:t>
      </w:r>
    </w:p>
    <w:p w14:paraId="4AD726ED" w14:textId="17FDEC3C" w:rsidR="36957367" w:rsidRDefault="36957367" w:rsidP="36957367">
      <w:pPr>
        <w:spacing w:after="120"/>
        <w:jc w:val="both"/>
        <w:rPr>
          <w:rFonts w:ascii="Calibri" w:hAnsi="Calibri" w:cs="Calibri"/>
          <w:i/>
          <w:iCs/>
          <w:sz w:val="22"/>
          <w:szCs w:val="22"/>
        </w:rPr>
      </w:pPr>
      <w:r w:rsidRPr="36957367">
        <w:rPr>
          <w:rFonts w:ascii="Calibri" w:hAnsi="Calibri" w:cs="Calibri"/>
          <w:b/>
          <w:bCs/>
          <w:sz w:val="22"/>
          <w:szCs w:val="22"/>
        </w:rPr>
        <w:t>Rapport maximal (Surface en contact avec la denrée alimentaire) / (Volume</w:t>
      </w:r>
      <w:r w:rsidR="00B856C0">
        <w:rPr>
          <w:rFonts w:ascii="Calibri" w:hAnsi="Calibri" w:cs="Calibri"/>
          <w:b/>
          <w:bCs/>
          <w:sz w:val="22"/>
          <w:szCs w:val="22"/>
        </w:rPr>
        <w:t>/poids de la denrée)</w:t>
      </w:r>
      <w:r w:rsidR="00327AEA">
        <w:rPr>
          <w:rFonts w:ascii="Calibri" w:hAnsi="Calibri" w:cs="Calibri"/>
          <w:b/>
          <w:bCs/>
          <w:sz w:val="22"/>
          <w:szCs w:val="22"/>
        </w:rPr>
        <w:t xml:space="preserve"> </w:t>
      </w:r>
      <w:r w:rsidRPr="36957367">
        <w:rPr>
          <w:rFonts w:ascii="Calibri" w:hAnsi="Calibri" w:cs="Calibri"/>
          <w:b/>
          <w:bCs/>
          <w:sz w:val="22"/>
          <w:szCs w:val="22"/>
        </w:rPr>
        <w:t>utilisé pour établir la conformité du matériau ou de l’objet</w:t>
      </w:r>
      <w:r w:rsidR="000208B4">
        <w:rPr>
          <w:rFonts w:ascii="Calibri" w:hAnsi="Calibri" w:cs="Calibri"/>
          <w:b/>
          <w:bCs/>
          <w:sz w:val="22"/>
          <w:szCs w:val="22"/>
        </w:rPr>
        <w:t xml:space="preserve"> </w:t>
      </w:r>
      <w:r w:rsidRPr="00327AEA">
        <w:rPr>
          <w:rFonts w:ascii="Calibri" w:hAnsi="Calibri" w:cs="Calibri"/>
          <w:b/>
          <w:bCs/>
          <w:sz w:val="22"/>
          <w:szCs w:val="22"/>
        </w:rPr>
        <w:t xml:space="preserve">: </w:t>
      </w:r>
    </w:p>
    <w:p w14:paraId="2D9C1BAB" w14:textId="5BE11352" w:rsidR="36957367" w:rsidRPr="003A45EF" w:rsidRDefault="36957367" w:rsidP="36957367">
      <w:pPr>
        <w:tabs>
          <w:tab w:val="right" w:pos="9070"/>
        </w:tabs>
        <w:jc w:val="both"/>
        <w:rPr>
          <w:rFonts w:ascii="Calibri" w:eastAsia="Calibri" w:hAnsi="Calibri" w:cs="Calibri"/>
          <w:sz w:val="22"/>
          <w:szCs w:val="22"/>
        </w:rPr>
      </w:pPr>
      <w:r w:rsidRPr="003A45EF">
        <w:rPr>
          <w:rFonts w:ascii="Wingdings" w:eastAsia="Wingdings" w:hAnsi="Wingdings" w:cs="Wingdings"/>
          <w:sz w:val="22"/>
          <w:szCs w:val="22"/>
        </w:rPr>
        <w:t></w:t>
      </w:r>
      <w:r w:rsidRPr="003A45EF">
        <w:rPr>
          <w:rFonts w:ascii="Calibri" w:hAnsi="Calibri" w:cs="Calibri"/>
          <w:sz w:val="22"/>
          <w:szCs w:val="22"/>
        </w:rPr>
        <w:t xml:space="preserve"> </w:t>
      </w:r>
      <w:r w:rsidRPr="003A45EF">
        <w:rPr>
          <w:rFonts w:ascii="Calibri" w:eastAsia="Calibri" w:hAnsi="Calibri" w:cs="Calibri"/>
          <w:sz w:val="22"/>
          <w:szCs w:val="22"/>
        </w:rPr>
        <w:t>6dm²/kg d'aliment</w:t>
      </w:r>
    </w:p>
    <w:p w14:paraId="567F62F6" w14:textId="77777777" w:rsidR="00F8093A" w:rsidRPr="003A45EF" w:rsidRDefault="00F8093A" w:rsidP="36957367">
      <w:pPr>
        <w:tabs>
          <w:tab w:val="right" w:pos="9070"/>
        </w:tabs>
        <w:jc w:val="both"/>
        <w:rPr>
          <w:rFonts w:ascii="Calibri" w:hAnsi="Calibri" w:cs="Calibri"/>
          <w:sz w:val="22"/>
          <w:szCs w:val="22"/>
        </w:rPr>
      </w:pPr>
    </w:p>
    <w:p w14:paraId="1A3183EF" w14:textId="32C43852" w:rsidR="36957367" w:rsidRDefault="36957367" w:rsidP="36957367">
      <w:pPr>
        <w:tabs>
          <w:tab w:val="right" w:pos="9070"/>
        </w:tabs>
        <w:spacing w:line="259" w:lineRule="auto"/>
        <w:jc w:val="both"/>
        <w:rPr>
          <w:rFonts w:ascii="Calibri" w:hAnsi="Calibri" w:cs="Calibri"/>
          <w:sz w:val="22"/>
          <w:szCs w:val="22"/>
        </w:rPr>
      </w:pPr>
      <w:r w:rsidRPr="003A45EF">
        <w:rPr>
          <w:rFonts w:ascii="Wingdings" w:eastAsia="Wingdings" w:hAnsi="Wingdings" w:cs="Wingdings"/>
          <w:sz w:val="22"/>
          <w:szCs w:val="22"/>
        </w:rPr>
        <w:t></w:t>
      </w:r>
      <w:r w:rsidRPr="003A45EF">
        <w:rPr>
          <w:rFonts w:ascii="Calibri" w:hAnsi="Calibri" w:cs="Calibri"/>
          <w:sz w:val="22"/>
          <w:szCs w:val="22"/>
        </w:rPr>
        <w:t xml:space="preserve"> Autre : ............................................................</w:t>
      </w:r>
    </w:p>
    <w:p w14:paraId="2671A3CE" w14:textId="77777777" w:rsidR="006E2874" w:rsidRDefault="006E2874" w:rsidP="000A03F3">
      <w:pPr>
        <w:spacing w:after="240"/>
      </w:pPr>
    </w:p>
    <w:p w14:paraId="6F6DC4BB" w14:textId="2FB7255D" w:rsidR="00D46E53" w:rsidRPr="001B7350" w:rsidRDefault="19CFAC5C" w:rsidP="001B7350">
      <w:pPr>
        <w:pStyle w:val="Notedebasdepage"/>
        <w:numPr>
          <w:ilvl w:val="0"/>
          <w:numId w:val="55"/>
        </w:numPr>
        <w:tabs>
          <w:tab w:val="right" w:pos="7370"/>
          <w:tab w:val="left" w:pos="7480"/>
        </w:tabs>
        <w:rPr>
          <w:rFonts w:asciiTheme="minorHAnsi" w:hAnsiTheme="minorHAnsi" w:cstheme="minorHAnsi"/>
          <w:b/>
          <w:bCs/>
          <w:sz w:val="24"/>
          <w:szCs w:val="24"/>
        </w:rPr>
      </w:pPr>
      <w:r w:rsidRPr="001B7350">
        <w:rPr>
          <w:rFonts w:asciiTheme="minorHAnsi" w:hAnsiTheme="minorHAnsi" w:cstheme="minorHAnsi"/>
          <w:b/>
          <w:bCs/>
          <w:sz w:val="24"/>
          <w:szCs w:val="24"/>
        </w:rPr>
        <w:t xml:space="preserve">Références réglementaires </w:t>
      </w:r>
    </w:p>
    <w:p w14:paraId="490FE8FF" w14:textId="77777777" w:rsidR="00D46E53" w:rsidRDefault="00D46E53" w:rsidP="00D46E53">
      <w:pPr>
        <w:pStyle w:val="Notedebasdepage"/>
        <w:tabs>
          <w:tab w:val="right" w:pos="7370"/>
          <w:tab w:val="left" w:pos="7480"/>
        </w:tabs>
        <w:rPr>
          <w:rFonts w:asciiTheme="minorHAnsi" w:hAnsiTheme="minorHAnsi" w:cstheme="minorHAnsi"/>
          <w:b/>
          <w:bCs/>
          <w:sz w:val="22"/>
          <w:szCs w:val="22"/>
          <w:u w:val="single"/>
        </w:rPr>
      </w:pPr>
    </w:p>
    <w:p w14:paraId="24DA26EC" w14:textId="44B8D52E" w:rsidR="009D67D4" w:rsidRPr="00D46E53" w:rsidRDefault="00D46E53" w:rsidP="00D46E53">
      <w:pPr>
        <w:pStyle w:val="Notedebasdepage"/>
        <w:tabs>
          <w:tab w:val="right" w:pos="7370"/>
          <w:tab w:val="left" w:pos="7480"/>
        </w:tabs>
        <w:rPr>
          <w:rFonts w:asciiTheme="minorHAnsi" w:hAnsiTheme="minorHAnsi" w:cstheme="minorHAnsi"/>
          <w:sz w:val="22"/>
          <w:szCs w:val="22"/>
        </w:rPr>
      </w:pPr>
      <w:r w:rsidRPr="00D46E53">
        <w:rPr>
          <w:rFonts w:asciiTheme="minorHAnsi" w:hAnsiTheme="minorHAnsi" w:cstheme="minorHAnsi"/>
          <w:sz w:val="22"/>
          <w:szCs w:val="22"/>
        </w:rPr>
        <w:t>L</w:t>
      </w:r>
      <w:r w:rsidR="19CFAC5C" w:rsidRPr="00D46E53">
        <w:rPr>
          <w:rFonts w:asciiTheme="minorHAnsi" w:hAnsiTheme="minorHAnsi" w:cstheme="minorHAnsi"/>
          <w:sz w:val="22"/>
          <w:szCs w:val="22"/>
        </w:rPr>
        <w:t>e matériau et/ou objet qui fait l’objet de cette déclaration est conforme aux exigences du règlement cadre (CE) n°1935</w:t>
      </w:r>
      <w:r w:rsidR="19CFAC5C" w:rsidRPr="00B26CD1">
        <w:rPr>
          <w:rFonts w:asciiTheme="minorHAnsi" w:hAnsiTheme="minorHAnsi" w:cstheme="minorHAnsi"/>
          <w:sz w:val="22"/>
          <w:szCs w:val="22"/>
        </w:rPr>
        <w:t>/2004/CE, du règlement (CE) n°2023/2006</w:t>
      </w:r>
      <w:r w:rsidR="00253A0B" w:rsidRPr="00B26CD1">
        <w:rPr>
          <w:rFonts w:asciiTheme="minorHAnsi" w:hAnsiTheme="minorHAnsi" w:cstheme="minorHAnsi"/>
          <w:sz w:val="22"/>
          <w:szCs w:val="22"/>
        </w:rPr>
        <w:t> </w:t>
      </w:r>
      <w:r w:rsidR="00CD4466" w:rsidRPr="00B26CD1">
        <w:rPr>
          <w:rFonts w:asciiTheme="minorHAnsi" w:hAnsiTheme="minorHAnsi" w:cstheme="minorHAnsi"/>
          <w:sz w:val="22"/>
          <w:szCs w:val="22"/>
        </w:rPr>
        <w:t>(et tout autre texte réglementaire pertinent).</w:t>
      </w:r>
      <w:r w:rsidR="00B26CD1" w:rsidRPr="00B26CD1">
        <w:rPr>
          <w:rFonts w:asciiTheme="minorHAnsi" w:hAnsiTheme="minorHAnsi" w:cstheme="minorHAnsi"/>
          <w:sz w:val="22"/>
          <w:szCs w:val="22"/>
        </w:rPr>
        <w:t xml:space="preserve"> </w:t>
      </w:r>
      <w:r w:rsidR="00CD4466" w:rsidRPr="00B26CD1">
        <w:rPr>
          <w:rFonts w:asciiTheme="minorHAnsi" w:hAnsiTheme="minorHAnsi" w:cstheme="minorHAnsi"/>
          <w:sz w:val="22"/>
          <w:szCs w:val="22"/>
        </w:rPr>
        <w:t>T</w:t>
      </w:r>
      <w:r w:rsidR="007B1428" w:rsidRPr="00B26CD1">
        <w:rPr>
          <w:rFonts w:asciiTheme="minorHAnsi" w:hAnsiTheme="minorHAnsi" w:cstheme="minorHAnsi"/>
          <w:sz w:val="22"/>
          <w:szCs w:val="22"/>
        </w:rPr>
        <w:t xml:space="preserve">out matériau ou objet </w:t>
      </w:r>
      <w:r w:rsidR="00253A0B" w:rsidRPr="00B26CD1">
        <w:rPr>
          <w:rFonts w:asciiTheme="minorHAnsi" w:hAnsiTheme="minorHAnsi" w:cstheme="minorHAnsi"/>
          <w:sz w:val="22"/>
          <w:szCs w:val="22"/>
        </w:rPr>
        <w:t xml:space="preserve">relevant du champ d’application du Règlement (UE) 2024/3190 est conforme aux exigences de celui-ci. </w:t>
      </w:r>
    </w:p>
    <w:p w14:paraId="2B1AE8B8" w14:textId="78024836" w:rsidR="19CFAC5C" w:rsidRDefault="19CFAC5C" w:rsidP="19CFAC5C">
      <w:pPr>
        <w:spacing w:after="120"/>
        <w:jc w:val="both"/>
        <w:rPr>
          <w:rFonts w:ascii="Calibri" w:hAnsi="Calibri" w:cs="Calibri"/>
          <w:b/>
          <w:bCs/>
          <w:sz w:val="22"/>
          <w:szCs w:val="22"/>
        </w:rPr>
      </w:pPr>
    </w:p>
    <w:p w14:paraId="0015B335" w14:textId="409D11C5" w:rsidR="00CD729A" w:rsidRDefault="36957367" w:rsidP="00F4267D">
      <w:pPr>
        <w:tabs>
          <w:tab w:val="left" w:pos="6876"/>
        </w:tabs>
        <w:spacing w:after="240"/>
        <w:rPr>
          <w:rFonts w:ascii="Calibri" w:hAnsi="Calibri" w:cs="Calibri"/>
          <w:sz w:val="22"/>
          <w:szCs w:val="22"/>
        </w:rPr>
      </w:pPr>
      <w:r w:rsidRPr="00F4267D">
        <w:rPr>
          <w:rFonts w:ascii="Calibri" w:hAnsi="Calibri" w:cs="Calibri"/>
          <w:i/>
          <w:iCs/>
          <w:sz w:val="22"/>
          <w:szCs w:val="22"/>
        </w:rPr>
        <w:t xml:space="preserve">Citer le(s) </w:t>
      </w:r>
      <w:r w:rsidR="00984DC0" w:rsidRPr="00F4267D">
        <w:rPr>
          <w:rFonts w:ascii="Calibri" w:hAnsi="Calibri" w:cs="Calibri"/>
          <w:i/>
          <w:iCs/>
          <w:sz w:val="22"/>
          <w:szCs w:val="22"/>
        </w:rPr>
        <w:t xml:space="preserve">autres </w:t>
      </w:r>
      <w:r w:rsidRPr="00F4267D">
        <w:rPr>
          <w:rFonts w:ascii="Calibri" w:hAnsi="Calibri" w:cs="Calibri"/>
          <w:i/>
          <w:iCs/>
          <w:sz w:val="22"/>
          <w:szCs w:val="22"/>
        </w:rPr>
        <w:t>texte(s) concerné(s) p</w:t>
      </w:r>
      <w:r w:rsidR="00BC6493" w:rsidRPr="00F4267D">
        <w:rPr>
          <w:rFonts w:ascii="Calibri" w:hAnsi="Calibri" w:cs="Calibri"/>
          <w:i/>
          <w:iCs/>
          <w:sz w:val="22"/>
          <w:szCs w:val="22"/>
        </w:rPr>
        <w:t>ar type de matériau et par pays :</w:t>
      </w:r>
    </w:p>
    <w:tbl>
      <w:tblPr>
        <w:tblStyle w:val="Grilledutableau"/>
        <w:tblW w:w="0" w:type="auto"/>
        <w:tblLook w:val="04A0" w:firstRow="1" w:lastRow="0" w:firstColumn="1" w:lastColumn="0" w:noHBand="0" w:noVBand="1"/>
      </w:tblPr>
      <w:tblGrid>
        <w:gridCol w:w="2122"/>
        <w:gridCol w:w="4175"/>
        <w:gridCol w:w="2763"/>
      </w:tblGrid>
      <w:tr w:rsidR="00E05AD1" w14:paraId="44601787" w14:textId="77777777" w:rsidTr="00327AEA">
        <w:tc>
          <w:tcPr>
            <w:tcW w:w="2122" w:type="dxa"/>
          </w:tcPr>
          <w:p w14:paraId="757320F3" w14:textId="40EF3E50" w:rsidR="00385955" w:rsidRDefault="00E05AD1" w:rsidP="0030478B">
            <w:pPr>
              <w:spacing w:after="120"/>
              <w:rPr>
                <w:rFonts w:ascii="Calibri" w:hAnsi="Calibri" w:cs="Calibri"/>
                <w:sz w:val="22"/>
                <w:szCs w:val="22"/>
              </w:rPr>
            </w:pPr>
            <w:r>
              <w:rPr>
                <w:rFonts w:ascii="Calibri" w:hAnsi="Calibri" w:cs="Calibri"/>
                <w:sz w:val="22"/>
                <w:szCs w:val="22"/>
              </w:rPr>
              <w:t>Typologie des matières (encres, colles, papier-carton, plastique,</w:t>
            </w:r>
            <w:r w:rsidR="009538A2">
              <w:rPr>
                <w:rFonts w:ascii="Calibri" w:hAnsi="Calibri" w:cs="Calibri"/>
                <w:sz w:val="22"/>
                <w:szCs w:val="22"/>
              </w:rPr>
              <w:t xml:space="preserve"> vernis</w:t>
            </w:r>
            <w:r>
              <w:rPr>
                <w:rFonts w:ascii="Calibri" w:hAnsi="Calibri" w:cs="Calibri"/>
                <w:sz w:val="22"/>
                <w:szCs w:val="22"/>
              </w:rPr>
              <w:t>…)</w:t>
            </w:r>
          </w:p>
          <w:p w14:paraId="5B88AC07" w14:textId="141BB3CD" w:rsidR="00CD729A" w:rsidRDefault="00CD729A" w:rsidP="0030478B">
            <w:pPr>
              <w:spacing w:after="120"/>
              <w:rPr>
                <w:rFonts w:ascii="Calibri" w:hAnsi="Calibri" w:cs="Calibri"/>
                <w:sz w:val="22"/>
                <w:szCs w:val="22"/>
              </w:rPr>
            </w:pPr>
            <w:proofErr w:type="gramStart"/>
            <w:r>
              <w:rPr>
                <w:rFonts w:ascii="Calibri" w:hAnsi="Calibri" w:cs="Calibri"/>
                <w:sz w:val="22"/>
                <w:szCs w:val="22"/>
              </w:rPr>
              <w:t>n</w:t>
            </w:r>
            <w:proofErr w:type="gramEnd"/>
            <w:r>
              <w:rPr>
                <w:rFonts w:ascii="Calibri" w:hAnsi="Calibri" w:cs="Calibri"/>
                <w:sz w:val="22"/>
                <w:szCs w:val="22"/>
              </w:rPr>
              <w:t>°</w:t>
            </w:r>
          </w:p>
        </w:tc>
        <w:tc>
          <w:tcPr>
            <w:tcW w:w="4175" w:type="dxa"/>
          </w:tcPr>
          <w:p w14:paraId="253C7617" w14:textId="1A0DD9CA" w:rsidR="00CD729A" w:rsidRDefault="00CD729A" w:rsidP="0030478B">
            <w:pPr>
              <w:spacing w:after="120"/>
              <w:rPr>
                <w:rFonts w:ascii="Calibri" w:hAnsi="Calibri" w:cs="Calibri"/>
                <w:sz w:val="22"/>
                <w:szCs w:val="22"/>
              </w:rPr>
            </w:pPr>
            <w:r>
              <w:rPr>
                <w:rFonts w:ascii="Calibri" w:hAnsi="Calibri" w:cs="Calibri"/>
                <w:sz w:val="22"/>
                <w:szCs w:val="22"/>
              </w:rPr>
              <w:t xml:space="preserve">Textes réglementaires et </w:t>
            </w:r>
            <w:r w:rsidR="00472074">
              <w:rPr>
                <w:rFonts w:ascii="Calibri" w:hAnsi="Calibri" w:cs="Calibri"/>
                <w:sz w:val="22"/>
                <w:szCs w:val="22"/>
              </w:rPr>
              <w:t xml:space="preserve">Textes de référence (résolution, recommandation, Guidelines </w:t>
            </w:r>
            <w:proofErr w:type="spellStart"/>
            <w:r w:rsidR="00472074">
              <w:rPr>
                <w:rFonts w:ascii="Calibri" w:hAnsi="Calibri" w:cs="Calibri"/>
                <w:sz w:val="22"/>
                <w:szCs w:val="22"/>
              </w:rPr>
              <w:t>EuPIA</w:t>
            </w:r>
            <w:proofErr w:type="spellEnd"/>
            <w:r w:rsidR="00472074">
              <w:rPr>
                <w:rFonts w:ascii="Calibri" w:hAnsi="Calibri" w:cs="Calibri"/>
                <w:sz w:val="22"/>
                <w:szCs w:val="22"/>
              </w:rPr>
              <w:t>, FEICA</w:t>
            </w:r>
            <w:r w:rsidR="00F4267D">
              <w:rPr>
                <w:rFonts w:ascii="Calibri" w:hAnsi="Calibri" w:cs="Calibri"/>
                <w:sz w:val="22"/>
                <w:szCs w:val="22"/>
              </w:rPr>
              <w:t>, fiches des autorités</w:t>
            </w:r>
            <w:r w:rsidR="00472074">
              <w:rPr>
                <w:rFonts w:ascii="Calibri" w:hAnsi="Calibri" w:cs="Calibri"/>
                <w:sz w:val="22"/>
                <w:szCs w:val="22"/>
              </w:rPr>
              <w:t>…)</w:t>
            </w:r>
          </w:p>
        </w:tc>
        <w:tc>
          <w:tcPr>
            <w:tcW w:w="2763" w:type="dxa"/>
          </w:tcPr>
          <w:p w14:paraId="1B8B26E6" w14:textId="1DB6E22E" w:rsidR="00CD729A" w:rsidRDefault="00F4267D" w:rsidP="0030478B">
            <w:pPr>
              <w:spacing w:after="120"/>
              <w:rPr>
                <w:rFonts w:ascii="Calibri" w:hAnsi="Calibri" w:cs="Calibri"/>
                <w:sz w:val="22"/>
                <w:szCs w:val="22"/>
              </w:rPr>
            </w:pPr>
            <w:r>
              <w:rPr>
                <w:rFonts w:ascii="Calibri" w:hAnsi="Calibri" w:cs="Calibri"/>
                <w:sz w:val="22"/>
                <w:szCs w:val="22"/>
              </w:rPr>
              <w:t xml:space="preserve">Europe / Etat membre </w:t>
            </w:r>
          </w:p>
        </w:tc>
      </w:tr>
      <w:tr w:rsidR="00E05AD1" w14:paraId="7E973D68" w14:textId="77777777" w:rsidTr="00327AEA">
        <w:tc>
          <w:tcPr>
            <w:tcW w:w="2122" w:type="dxa"/>
          </w:tcPr>
          <w:p w14:paraId="357364F2" w14:textId="13116025" w:rsidR="00CD729A" w:rsidRDefault="00CD729A" w:rsidP="0030478B">
            <w:pPr>
              <w:spacing w:after="120"/>
              <w:rPr>
                <w:rFonts w:ascii="Calibri" w:hAnsi="Calibri" w:cs="Calibri"/>
                <w:sz w:val="22"/>
                <w:szCs w:val="22"/>
              </w:rPr>
            </w:pPr>
            <w:r>
              <w:rPr>
                <w:rFonts w:ascii="Calibri" w:hAnsi="Calibri" w:cs="Calibri"/>
                <w:sz w:val="22"/>
                <w:szCs w:val="22"/>
              </w:rPr>
              <w:t>1</w:t>
            </w:r>
          </w:p>
        </w:tc>
        <w:tc>
          <w:tcPr>
            <w:tcW w:w="4175" w:type="dxa"/>
          </w:tcPr>
          <w:p w14:paraId="26F455A8" w14:textId="77777777" w:rsidR="00CD729A" w:rsidRDefault="00CD729A" w:rsidP="0030478B">
            <w:pPr>
              <w:spacing w:after="120"/>
              <w:rPr>
                <w:rFonts w:ascii="Calibri" w:hAnsi="Calibri" w:cs="Calibri"/>
                <w:sz w:val="22"/>
                <w:szCs w:val="22"/>
              </w:rPr>
            </w:pPr>
          </w:p>
        </w:tc>
        <w:tc>
          <w:tcPr>
            <w:tcW w:w="2763" w:type="dxa"/>
          </w:tcPr>
          <w:p w14:paraId="0686DB49" w14:textId="77777777" w:rsidR="00CD729A" w:rsidRDefault="00CD729A" w:rsidP="0030478B">
            <w:pPr>
              <w:spacing w:after="120"/>
              <w:rPr>
                <w:rFonts w:ascii="Calibri" w:hAnsi="Calibri" w:cs="Calibri"/>
                <w:sz w:val="22"/>
                <w:szCs w:val="22"/>
              </w:rPr>
            </w:pPr>
          </w:p>
        </w:tc>
      </w:tr>
      <w:tr w:rsidR="00E05AD1" w14:paraId="1E44E411" w14:textId="77777777" w:rsidTr="00327AEA">
        <w:tc>
          <w:tcPr>
            <w:tcW w:w="2122" w:type="dxa"/>
          </w:tcPr>
          <w:p w14:paraId="0B1BC056" w14:textId="1CA21DCC" w:rsidR="00CD729A" w:rsidRDefault="00CD729A" w:rsidP="0030478B">
            <w:pPr>
              <w:spacing w:after="120"/>
              <w:rPr>
                <w:rFonts w:ascii="Calibri" w:hAnsi="Calibri" w:cs="Calibri"/>
                <w:sz w:val="22"/>
                <w:szCs w:val="22"/>
              </w:rPr>
            </w:pPr>
            <w:r>
              <w:rPr>
                <w:rFonts w:ascii="Calibri" w:hAnsi="Calibri" w:cs="Calibri"/>
                <w:sz w:val="22"/>
                <w:szCs w:val="22"/>
              </w:rPr>
              <w:t>2</w:t>
            </w:r>
          </w:p>
        </w:tc>
        <w:tc>
          <w:tcPr>
            <w:tcW w:w="4175" w:type="dxa"/>
          </w:tcPr>
          <w:p w14:paraId="42AE58F7" w14:textId="77777777" w:rsidR="00CD729A" w:rsidRDefault="00CD729A" w:rsidP="0030478B">
            <w:pPr>
              <w:spacing w:after="120"/>
              <w:rPr>
                <w:rFonts w:ascii="Calibri" w:hAnsi="Calibri" w:cs="Calibri"/>
                <w:sz w:val="22"/>
                <w:szCs w:val="22"/>
              </w:rPr>
            </w:pPr>
          </w:p>
        </w:tc>
        <w:tc>
          <w:tcPr>
            <w:tcW w:w="2763" w:type="dxa"/>
          </w:tcPr>
          <w:p w14:paraId="3597DEA3" w14:textId="77777777" w:rsidR="00CD729A" w:rsidRDefault="00CD729A" w:rsidP="0030478B">
            <w:pPr>
              <w:spacing w:after="120"/>
              <w:rPr>
                <w:rFonts w:ascii="Calibri" w:hAnsi="Calibri" w:cs="Calibri"/>
                <w:sz w:val="22"/>
                <w:szCs w:val="22"/>
              </w:rPr>
            </w:pPr>
          </w:p>
        </w:tc>
      </w:tr>
      <w:tr w:rsidR="00E05AD1" w14:paraId="6F5584D8" w14:textId="77777777" w:rsidTr="00327AEA">
        <w:tc>
          <w:tcPr>
            <w:tcW w:w="2122" w:type="dxa"/>
          </w:tcPr>
          <w:p w14:paraId="53EE1347" w14:textId="125DD0FC" w:rsidR="00CD729A" w:rsidRDefault="00CD729A" w:rsidP="0030478B">
            <w:pPr>
              <w:spacing w:after="120"/>
              <w:rPr>
                <w:rFonts w:ascii="Calibri" w:hAnsi="Calibri" w:cs="Calibri"/>
                <w:sz w:val="22"/>
                <w:szCs w:val="22"/>
              </w:rPr>
            </w:pPr>
            <w:r>
              <w:rPr>
                <w:rFonts w:ascii="Calibri" w:hAnsi="Calibri" w:cs="Calibri"/>
                <w:sz w:val="22"/>
                <w:szCs w:val="22"/>
              </w:rPr>
              <w:t>3</w:t>
            </w:r>
          </w:p>
        </w:tc>
        <w:tc>
          <w:tcPr>
            <w:tcW w:w="4175" w:type="dxa"/>
          </w:tcPr>
          <w:p w14:paraId="6F665FFC" w14:textId="77777777" w:rsidR="00CD729A" w:rsidRDefault="00CD729A" w:rsidP="0030478B">
            <w:pPr>
              <w:spacing w:after="120"/>
              <w:rPr>
                <w:rFonts w:ascii="Calibri" w:hAnsi="Calibri" w:cs="Calibri"/>
                <w:sz w:val="22"/>
                <w:szCs w:val="22"/>
              </w:rPr>
            </w:pPr>
          </w:p>
        </w:tc>
        <w:tc>
          <w:tcPr>
            <w:tcW w:w="2763" w:type="dxa"/>
          </w:tcPr>
          <w:p w14:paraId="457D348B" w14:textId="77777777" w:rsidR="00CD729A" w:rsidRDefault="00CD729A" w:rsidP="0030478B">
            <w:pPr>
              <w:spacing w:after="120"/>
              <w:rPr>
                <w:rFonts w:ascii="Calibri" w:hAnsi="Calibri" w:cs="Calibri"/>
                <w:sz w:val="22"/>
                <w:szCs w:val="22"/>
              </w:rPr>
            </w:pPr>
          </w:p>
        </w:tc>
      </w:tr>
      <w:tr w:rsidR="00E05AD1" w14:paraId="2C46C646" w14:textId="77777777" w:rsidTr="00327AEA">
        <w:tc>
          <w:tcPr>
            <w:tcW w:w="2122" w:type="dxa"/>
          </w:tcPr>
          <w:p w14:paraId="3ED65631" w14:textId="73C80CE4" w:rsidR="00CD729A" w:rsidRDefault="0023333D" w:rsidP="0030478B">
            <w:pPr>
              <w:spacing w:after="120"/>
              <w:rPr>
                <w:rFonts w:ascii="Calibri" w:hAnsi="Calibri" w:cs="Calibri"/>
                <w:sz w:val="22"/>
                <w:szCs w:val="22"/>
              </w:rPr>
            </w:pPr>
            <w:r>
              <w:rPr>
                <w:rFonts w:ascii="Calibri" w:hAnsi="Calibri" w:cs="Calibri"/>
                <w:sz w:val="22"/>
                <w:szCs w:val="22"/>
              </w:rPr>
              <w:t>4</w:t>
            </w:r>
          </w:p>
        </w:tc>
        <w:tc>
          <w:tcPr>
            <w:tcW w:w="4175" w:type="dxa"/>
          </w:tcPr>
          <w:p w14:paraId="3FB57C3A" w14:textId="77777777" w:rsidR="00CD729A" w:rsidRDefault="00CD729A" w:rsidP="0030478B">
            <w:pPr>
              <w:spacing w:after="120"/>
              <w:rPr>
                <w:rFonts w:ascii="Calibri" w:hAnsi="Calibri" w:cs="Calibri"/>
                <w:sz w:val="22"/>
                <w:szCs w:val="22"/>
              </w:rPr>
            </w:pPr>
          </w:p>
        </w:tc>
        <w:tc>
          <w:tcPr>
            <w:tcW w:w="2763" w:type="dxa"/>
          </w:tcPr>
          <w:p w14:paraId="306BA286" w14:textId="77777777" w:rsidR="00CD729A" w:rsidRDefault="00CD729A" w:rsidP="0030478B">
            <w:pPr>
              <w:spacing w:after="120"/>
              <w:rPr>
                <w:rFonts w:ascii="Calibri" w:hAnsi="Calibri" w:cs="Calibri"/>
                <w:sz w:val="22"/>
                <w:szCs w:val="22"/>
              </w:rPr>
            </w:pPr>
          </w:p>
        </w:tc>
      </w:tr>
      <w:tr w:rsidR="00E05AD1" w14:paraId="45124936" w14:textId="77777777" w:rsidTr="00327AEA">
        <w:tc>
          <w:tcPr>
            <w:tcW w:w="2122" w:type="dxa"/>
          </w:tcPr>
          <w:p w14:paraId="32312BDF" w14:textId="0CB5B167" w:rsidR="00CD729A" w:rsidRDefault="0023333D" w:rsidP="0030478B">
            <w:pPr>
              <w:spacing w:after="120"/>
              <w:rPr>
                <w:rFonts w:ascii="Calibri" w:hAnsi="Calibri" w:cs="Calibri"/>
                <w:sz w:val="22"/>
                <w:szCs w:val="22"/>
              </w:rPr>
            </w:pPr>
            <w:r>
              <w:rPr>
                <w:rFonts w:ascii="Calibri" w:hAnsi="Calibri" w:cs="Calibri"/>
                <w:sz w:val="22"/>
                <w:szCs w:val="22"/>
              </w:rPr>
              <w:t>…</w:t>
            </w:r>
          </w:p>
        </w:tc>
        <w:tc>
          <w:tcPr>
            <w:tcW w:w="4175" w:type="dxa"/>
          </w:tcPr>
          <w:p w14:paraId="236CC595" w14:textId="77777777" w:rsidR="00CD729A" w:rsidRDefault="00CD729A" w:rsidP="0030478B">
            <w:pPr>
              <w:spacing w:after="120"/>
              <w:rPr>
                <w:rFonts w:ascii="Calibri" w:hAnsi="Calibri" w:cs="Calibri"/>
                <w:sz w:val="22"/>
                <w:szCs w:val="22"/>
              </w:rPr>
            </w:pPr>
          </w:p>
        </w:tc>
        <w:tc>
          <w:tcPr>
            <w:tcW w:w="2763" w:type="dxa"/>
          </w:tcPr>
          <w:p w14:paraId="1EE4A81E" w14:textId="77777777" w:rsidR="00CD729A" w:rsidRDefault="00CD729A" w:rsidP="0030478B">
            <w:pPr>
              <w:spacing w:after="120"/>
              <w:rPr>
                <w:rFonts w:ascii="Calibri" w:hAnsi="Calibri" w:cs="Calibri"/>
                <w:sz w:val="22"/>
                <w:szCs w:val="22"/>
              </w:rPr>
            </w:pPr>
          </w:p>
        </w:tc>
      </w:tr>
    </w:tbl>
    <w:p w14:paraId="2BBFAB3C" w14:textId="77777777" w:rsidR="00CD729A" w:rsidRDefault="00CD729A" w:rsidP="19CFAC5C">
      <w:pPr>
        <w:tabs>
          <w:tab w:val="right" w:pos="9072"/>
        </w:tabs>
        <w:rPr>
          <w:rFonts w:ascii="Calibri" w:hAnsi="Calibri" w:cs="Calibri"/>
          <w:b/>
          <w:bCs/>
          <w:sz w:val="22"/>
          <w:szCs w:val="22"/>
        </w:rPr>
      </w:pPr>
    </w:p>
    <w:p w14:paraId="1914C9BC" w14:textId="77777777" w:rsidR="00327AEA" w:rsidRDefault="00327AEA" w:rsidP="19CFAC5C">
      <w:pPr>
        <w:tabs>
          <w:tab w:val="right" w:pos="9072"/>
        </w:tabs>
        <w:rPr>
          <w:rFonts w:ascii="Calibri" w:hAnsi="Calibri" w:cs="Calibri"/>
          <w:b/>
          <w:bCs/>
          <w:sz w:val="22"/>
          <w:szCs w:val="22"/>
        </w:rPr>
      </w:pPr>
    </w:p>
    <w:p w14:paraId="5834B412" w14:textId="16E88E6B" w:rsidR="19CFAC5C" w:rsidRDefault="36957367" w:rsidP="19CFAC5C">
      <w:pPr>
        <w:tabs>
          <w:tab w:val="right" w:pos="9072"/>
        </w:tabs>
        <w:rPr>
          <w:rFonts w:ascii="Calibri" w:hAnsi="Calibri" w:cs="Calibri"/>
          <w:b/>
          <w:bCs/>
          <w:sz w:val="22"/>
          <w:szCs w:val="22"/>
        </w:rPr>
      </w:pPr>
      <w:r w:rsidRPr="36957367">
        <w:rPr>
          <w:rFonts w:ascii="Calibri" w:hAnsi="Calibri" w:cs="Calibri"/>
          <w:b/>
          <w:bCs/>
          <w:sz w:val="22"/>
          <w:szCs w:val="22"/>
        </w:rPr>
        <w:t>Matériaux particuliers</w:t>
      </w:r>
      <w:r w:rsidR="00D46E53">
        <w:rPr>
          <w:rFonts w:ascii="Calibri" w:hAnsi="Calibri" w:cs="Calibri"/>
          <w:b/>
          <w:bCs/>
          <w:sz w:val="22"/>
          <w:szCs w:val="22"/>
        </w:rPr>
        <w:t xml:space="preserve"> (matériaux recyclés, matériaux actifs</w:t>
      </w:r>
      <w:r w:rsidR="009538A2">
        <w:rPr>
          <w:rFonts w:ascii="Calibri" w:hAnsi="Calibri" w:cs="Calibri"/>
          <w:b/>
          <w:bCs/>
          <w:sz w:val="22"/>
          <w:szCs w:val="22"/>
        </w:rPr>
        <w:t xml:space="preserve"> ou intelligents</w:t>
      </w:r>
      <w:r w:rsidR="00D46E53">
        <w:rPr>
          <w:rFonts w:ascii="Calibri" w:hAnsi="Calibri" w:cs="Calibri"/>
          <w:b/>
          <w:bCs/>
          <w:sz w:val="22"/>
          <w:szCs w:val="22"/>
        </w:rPr>
        <w:t>)</w:t>
      </w:r>
    </w:p>
    <w:p w14:paraId="5017A297" w14:textId="77777777" w:rsidR="00D46E53" w:rsidRDefault="00D46E53" w:rsidP="19CFAC5C">
      <w:pPr>
        <w:tabs>
          <w:tab w:val="right" w:pos="9072"/>
        </w:tabs>
        <w:rPr>
          <w:rFonts w:ascii="Calibri" w:hAnsi="Calibri" w:cs="Calibri"/>
          <w:b/>
          <w:bCs/>
          <w:sz w:val="22"/>
          <w:szCs w:val="22"/>
        </w:rPr>
      </w:pPr>
    </w:p>
    <w:p w14:paraId="46103908" w14:textId="60EB2496" w:rsidR="19CFAC5C" w:rsidRPr="003A45EF" w:rsidRDefault="36957367" w:rsidP="36957367">
      <w:pPr>
        <w:tabs>
          <w:tab w:val="right" w:pos="9070"/>
        </w:tabs>
        <w:spacing w:after="240"/>
        <w:jc w:val="both"/>
        <w:rPr>
          <w:rFonts w:ascii="Calibri" w:hAnsi="Calibri" w:cs="Calibri"/>
          <w:sz w:val="22"/>
          <w:szCs w:val="22"/>
        </w:rPr>
      </w:pPr>
      <w:r w:rsidRPr="36957367">
        <w:rPr>
          <w:rFonts w:ascii="Wingdings" w:eastAsia="Wingdings" w:hAnsi="Wingdings" w:cs="Wingdings"/>
          <w:sz w:val="22"/>
          <w:szCs w:val="22"/>
        </w:rPr>
        <w:t></w:t>
      </w:r>
      <w:r w:rsidRPr="36957367">
        <w:rPr>
          <w:rFonts w:ascii="Calibri" w:hAnsi="Calibri" w:cs="Calibri"/>
          <w:sz w:val="22"/>
          <w:szCs w:val="22"/>
        </w:rPr>
        <w:t xml:space="preserve"> Non concerné</w:t>
      </w:r>
      <w:r w:rsidR="00000616">
        <w:rPr>
          <w:rFonts w:ascii="Calibri" w:hAnsi="Calibri" w:cs="Calibri"/>
          <w:sz w:val="22"/>
          <w:szCs w:val="22"/>
        </w:rPr>
        <w:t>…………………………………………………………………………………………………………………………………</w:t>
      </w:r>
    </w:p>
    <w:p w14:paraId="3F140CE1" w14:textId="75B50121" w:rsidR="19CFAC5C" w:rsidRDefault="19CFAC5C" w:rsidP="19CFAC5C">
      <w:pPr>
        <w:spacing w:after="120"/>
        <w:jc w:val="both"/>
        <w:rPr>
          <w:rFonts w:ascii="Calibri" w:hAnsi="Calibri" w:cs="Calibri"/>
          <w:sz w:val="22"/>
          <w:szCs w:val="22"/>
        </w:rPr>
      </w:pPr>
      <w:r w:rsidRPr="19CFAC5C">
        <w:rPr>
          <w:rFonts w:ascii="Wingdings" w:eastAsia="Wingdings" w:hAnsi="Wingdings" w:cs="Wingdings"/>
          <w:sz w:val="22"/>
          <w:szCs w:val="22"/>
        </w:rPr>
        <w:t></w:t>
      </w:r>
      <w:r w:rsidRPr="19CFAC5C">
        <w:rPr>
          <w:rFonts w:ascii="Calibri" w:hAnsi="Calibri" w:cs="Calibri"/>
          <w:sz w:val="22"/>
          <w:szCs w:val="22"/>
        </w:rPr>
        <w:t xml:space="preserve"> Règlement (CE) n°450/2009 concernant la présence de matériaux actifs ou intelligents, préciser la substance utilisée et le numéro mentionné dans le registre européen :</w:t>
      </w:r>
    </w:p>
    <w:p w14:paraId="6507B1AA" w14:textId="77777777" w:rsidR="19CFAC5C" w:rsidRDefault="19CFAC5C" w:rsidP="19CFAC5C">
      <w:pPr>
        <w:spacing w:after="120"/>
        <w:jc w:val="both"/>
        <w:rPr>
          <w:rFonts w:ascii="Calibri" w:hAnsi="Calibri" w:cs="Calibri"/>
          <w:sz w:val="22"/>
          <w:szCs w:val="22"/>
        </w:rPr>
      </w:pPr>
      <w:r w:rsidRPr="19CFAC5C">
        <w:rPr>
          <w:rFonts w:ascii="Calibri" w:hAnsi="Calibri" w:cs="Calibri"/>
          <w:sz w:val="22"/>
          <w:szCs w:val="22"/>
        </w:rPr>
        <w:t>………………………………………………………………………………………………………….…………………………………………………</w:t>
      </w:r>
    </w:p>
    <w:p w14:paraId="0B32E166" w14:textId="2B6E1816" w:rsidR="00544FBF" w:rsidRDefault="19CFAC5C" w:rsidP="19CFAC5C">
      <w:pPr>
        <w:spacing w:after="120"/>
        <w:jc w:val="both"/>
        <w:rPr>
          <w:rFonts w:ascii="Calibri" w:hAnsi="Calibri" w:cs="Calibri"/>
          <w:sz w:val="22"/>
          <w:szCs w:val="22"/>
        </w:rPr>
      </w:pPr>
      <w:r w:rsidRPr="19CFAC5C">
        <w:rPr>
          <w:rFonts w:ascii="Calibri" w:hAnsi="Calibri" w:cs="Calibri"/>
          <w:sz w:val="22"/>
          <w:szCs w:val="22"/>
        </w:rPr>
        <w:t>………………………………………………………………………………………………………….………………………………………………</w:t>
      </w:r>
      <w:r w:rsidR="00544FBF">
        <w:rPr>
          <w:rFonts w:ascii="Calibri" w:hAnsi="Calibri" w:cs="Calibri"/>
          <w:sz w:val="22"/>
          <w:szCs w:val="22"/>
        </w:rPr>
        <w:t>…</w:t>
      </w:r>
    </w:p>
    <w:p w14:paraId="2023968C" w14:textId="0D42394E" w:rsidR="00AE5CF3" w:rsidRPr="007C3F4E" w:rsidRDefault="36957367" w:rsidP="00736647">
      <w:pPr>
        <w:spacing w:after="120"/>
        <w:jc w:val="both"/>
        <w:rPr>
          <w:rFonts w:ascii="Calibri" w:hAnsi="Calibri" w:cs="Calibri"/>
          <w:sz w:val="22"/>
          <w:szCs w:val="22"/>
        </w:rPr>
      </w:pPr>
      <w:r w:rsidRPr="003A45EF">
        <w:rPr>
          <w:rFonts w:ascii="Wingdings" w:eastAsia="Wingdings" w:hAnsi="Wingdings" w:cs="Wingdings"/>
          <w:sz w:val="22"/>
          <w:szCs w:val="22"/>
        </w:rPr>
        <w:t></w:t>
      </w:r>
      <w:r w:rsidRPr="003A45EF">
        <w:rPr>
          <w:rFonts w:ascii="Calibri" w:hAnsi="Calibri" w:cs="Calibri"/>
          <w:sz w:val="22"/>
          <w:szCs w:val="22"/>
        </w:rPr>
        <w:t xml:space="preserve"> Règlement (UE) n°2022/1616 concernant la présence de matériaux recyclés dans les matériaux et objets plastiques</w:t>
      </w:r>
      <w:r w:rsidR="00AE0066">
        <w:rPr>
          <w:rFonts w:ascii="Calibri" w:hAnsi="Calibri" w:cs="Calibri"/>
          <w:sz w:val="22"/>
          <w:szCs w:val="22"/>
        </w:rPr>
        <w:t xml:space="preserve"> et </w:t>
      </w:r>
      <w:r w:rsidR="00AE0066" w:rsidRPr="003A45EF">
        <w:rPr>
          <w:rFonts w:ascii="Calibri" w:hAnsi="Calibri" w:cs="Calibri"/>
          <w:sz w:val="22"/>
          <w:szCs w:val="22"/>
        </w:rPr>
        <w:t>joindre la déclaration de conformité conformément au règlement n° 2022/1616.</w:t>
      </w:r>
    </w:p>
    <w:p w14:paraId="4B45C098" w14:textId="22DCBB52" w:rsidR="0090548A" w:rsidRPr="0090548A" w:rsidRDefault="36957367" w:rsidP="36957367">
      <w:pPr>
        <w:spacing w:after="120"/>
        <w:jc w:val="both"/>
        <w:rPr>
          <w:rFonts w:ascii="Calibri" w:hAnsi="Calibri" w:cs="Calibri"/>
          <w:sz w:val="22"/>
          <w:szCs w:val="22"/>
        </w:rPr>
      </w:pPr>
      <w:r w:rsidRPr="36957367">
        <w:rPr>
          <w:rFonts w:ascii="Calibri" w:hAnsi="Calibri" w:cs="Calibri"/>
          <w:sz w:val="22"/>
          <w:szCs w:val="22"/>
        </w:rPr>
        <w:t>…................................................................................................................................................................</w:t>
      </w:r>
    </w:p>
    <w:p w14:paraId="0F12E0B8" w14:textId="1E202893" w:rsidR="00327AEA" w:rsidRDefault="00544FBF" w:rsidP="36957367">
      <w:pPr>
        <w:spacing w:after="120"/>
        <w:jc w:val="both"/>
        <w:rPr>
          <w:rFonts w:ascii="Calibri" w:hAnsi="Calibri" w:cs="Calibri"/>
          <w:sz w:val="22"/>
          <w:szCs w:val="22"/>
        </w:rPr>
      </w:pPr>
      <w:r w:rsidRPr="36957367">
        <w:rPr>
          <w:rFonts w:ascii="Calibri" w:hAnsi="Calibri" w:cs="Calibri"/>
          <w:sz w:val="22"/>
          <w:szCs w:val="22"/>
        </w:rPr>
        <w:t>…................................................................................................................................................................</w:t>
      </w:r>
      <w:r w:rsidR="004E62F1" w:rsidRPr="003A45EF">
        <w:rPr>
          <w:rFonts w:ascii="Calibri" w:hAnsi="Calibri" w:cs="Calibri"/>
          <w:sz w:val="22"/>
          <w:szCs w:val="22"/>
        </w:rPr>
        <w:t xml:space="preserve"> </w:t>
      </w:r>
    </w:p>
    <w:p w14:paraId="380E0487" w14:textId="77777777" w:rsidR="00327AEA" w:rsidRDefault="00327AEA" w:rsidP="36957367">
      <w:pPr>
        <w:spacing w:after="120"/>
        <w:jc w:val="both"/>
        <w:rPr>
          <w:rFonts w:ascii="Calibri" w:hAnsi="Calibri" w:cs="Calibri"/>
          <w:sz w:val="22"/>
          <w:szCs w:val="22"/>
        </w:rPr>
      </w:pPr>
    </w:p>
    <w:p w14:paraId="6BC9EAAC" w14:textId="6D35C7E5" w:rsidR="00385955" w:rsidRDefault="00D46E53" w:rsidP="00327AEA">
      <w:pPr>
        <w:tabs>
          <w:tab w:val="right" w:pos="9072"/>
        </w:tabs>
        <w:spacing w:after="240"/>
        <w:rPr>
          <w:rFonts w:ascii="Calibri" w:hAnsi="Calibri" w:cs="Calibri"/>
          <w:sz w:val="22"/>
          <w:szCs w:val="22"/>
        </w:rPr>
      </w:pPr>
      <w:r w:rsidRPr="003A45EF">
        <w:rPr>
          <w:rFonts w:ascii="Wingdings" w:eastAsia="Wingdings" w:hAnsi="Wingdings" w:cs="Wingdings"/>
          <w:sz w:val="22"/>
          <w:szCs w:val="22"/>
        </w:rPr>
        <w:t></w:t>
      </w:r>
      <w:r w:rsidRPr="003A45EF">
        <w:rPr>
          <w:rFonts w:ascii="Calibri" w:hAnsi="Calibri" w:cs="Calibri"/>
          <w:sz w:val="22"/>
          <w:szCs w:val="22"/>
        </w:rPr>
        <w:t xml:space="preserve"> Autres matériaux (recyclés</w:t>
      </w:r>
      <w:r w:rsidR="00491DED" w:rsidRPr="003A45EF">
        <w:rPr>
          <w:rFonts w:ascii="Calibri" w:hAnsi="Calibri" w:cs="Calibri"/>
          <w:sz w:val="22"/>
          <w:szCs w:val="22"/>
        </w:rPr>
        <w:t xml:space="preserve"> autres que plastique</w:t>
      </w:r>
      <w:r w:rsidRPr="003A45EF">
        <w:rPr>
          <w:rFonts w:ascii="Calibri" w:hAnsi="Calibri" w:cs="Calibri"/>
          <w:sz w:val="22"/>
          <w:szCs w:val="22"/>
        </w:rPr>
        <w:t>, etc.) : ……………………</w:t>
      </w:r>
      <w:r w:rsidR="00544FBF" w:rsidRPr="003A45EF">
        <w:rPr>
          <w:rFonts w:ascii="Calibri" w:hAnsi="Calibri" w:cs="Calibri"/>
          <w:sz w:val="22"/>
          <w:szCs w:val="22"/>
        </w:rPr>
        <w:t>………………………………………………………………………………</w:t>
      </w:r>
    </w:p>
    <w:p w14:paraId="4CE500C5" w14:textId="691EDA47" w:rsidR="00D52F42" w:rsidRDefault="00B51E4C" w:rsidP="00D52F42">
      <w:pPr>
        <w:pStyle w:val="Paragraphedeliste"/>
        <w:numPr>
          <w:ilvl w:val="0"/>
          <w:numId w:val="55"/>
        </w:numPr>
        <w:tabs>
          <w:tab w:val="right" w:pos="9072"/>
        </w:tabs>
        <w:rPr>
          <w:b/>
          <w:bCs/>
          <w:sz w:val="24"/>
          <w:szCs w:val="24"/>
        </w:rPr>
      </w:pPr>
      <w:r>
        <w:rPr>
          <w:b/>
          <w:bCs/>
          <w:sz w:val="24"/>
          <w:szCs w:val="24"/>
        </w:rPr>
        <w:lastRenderedPageBreak/>
        <w:t>Informations relatives au</w:t>
      </w:r>
      <w:r w:rsidR="00544FBF" w:rsidRPr="00544FBF">
        <w:rPr>
          <w:b/>
          <w:bCs/>
          <w:sz w:val="24"/>
          <w:szCs w:val="24"/>
        </w:rPr>
        <w:t xml:space="preserve"> matériau et/ou objet faisant l’objet de la déclaration</w:t>
      </w:r>
    </w:p>
    <w:p w14:paraId="7FA44E02" w14:textId="77777777" w:rsidR="00D52F42" w:rsidRDefault="00D52F42" w:rsidP="00D52F42">
      <w:pPr>
        <w:tabs>
          <w:tab w:val="right" w:pos="9072"/>
        </w:tabs>
        <w:rPr>
          <w:b/>
          <w:bCs/>
          <w:sz w:val="24"/>
          <w:szCs w:val="24"/>
        </w:rPr>
      </w:pPr>
    </w:p>
    <w:p w14:paraId="21EF83B2" w14:textId="3E862B36" w:rsidR="00D52F42" w:rsidRPr="00AE68E5" w:rsidRDefault="00D52F42" w:rsidP="00D52F42">
      <w:pPr>
        <w:spacing w:after="240"/>
        <w:jc w:val="both"/>
        <w:rPr>
          <w:rFonts w:ascii="Calibri" w:hAnsi="Calibri" w:cs="Calibri"/>
          <w:sz w:val="22"/>
          <w:szCs w:val="22"/>
        </w:rPr>
      </w:pPr>
      <w:r w:rsidRPr="00AE68E5">
        <w:rPr>
          <w:rFonts w:ascii="Calibri" w:hAnsi="Calibri" w:cs="Calibri"/>
          <w:sz w:val="22"/>
          <w:szCs w:val="22"/>
        </w:rPr>
        <w:t>Cette déclaration de conformité a été établie au vu des éléments suivants (cocher la ou les cases correspondantes)</w:t>
      </w:r>
      <w:r>
        <w:rPr>
          <w:rFonts w:ascii="Calibri" w:hAnsi="Calibri" w:cs="Calibri"/>
          <w:sz w:val="22"/>
          <w:szCs w:val="22"/>
        </w:rPr>
        <w:t xml:space="preserve"> : </w:t>
      </w:r>
    </w:p>
    <w:p w14:paraId="28577C0E" w14:textId="535A8A86" w:rsidR="00D52F42" w:rsidRDefault="00D52F42" w:rsidP="00D52F42">
      <w:pPr>
        <w:tabs>
          <w:tab w:val="left" w:pos="426"/>
          <w:tab w:val="right" w:pos="9072"/>
        </w:tabs>
        <w:spacing w:after="120"/>
        <w:rPr>
          <w:rFonts w:ascii="Calibri" w:hAnsi="Calibri" w:cs="Calibri"/>
          <w:sz w:val="22"/>
          <w:szCs w:val="22"/>
        </w:rPr>
      </w:pPr>
      <w:r w:rsidRPr="00FB33E0">
        <w:rPr>
          <w:rFonts w:ascii="Wingdings" w:eastAsia="Wingdings" w:hAnsi="Wingdings" w:cs="Wingdings"/>
          <w:sz w:val="22"/>
          <w:szCs w:val="22"/>
        </w:rPr>
        <w:t></w:t>
      </w:r>
      <w:r w:rsidRPr="00FB33E0">
        <w:rPr>
          <w:rFonts w:ascii="Calibri" w:hAnsi="Calibri" w:cs="Calibri"/>
          <w:sz w:val="22"/>
          <w:szCs w:val="22"/>
        </w:rPr>
        <w:t xml:space="preserve"> </w:t>
      </w:r>
      <w:r w:rsidRPr="00AE68E5">
        <w:rPr>
          <w:rFonts w:ascii="Calibri" w:hAnsi="Calibri" w:cs="Calibri"/>
          <w:sz w:val="22"/>
          <w:szCs w:val="22"/>
        </w:rPr>
        <w:t>Déclarations des fournisseurs de matières premières (composant le matériau/objet)</w:t>
      </w:r>
    </w:p>
    <w:p w14:paraId="1781D1BC" w14:textId="5A52CAAC" w:rsidR="00FB1FCE" w:rsidRDefault="00D52F42" w:rsidP="00D52F42">
      <w:pPr>
        <w:tabs>
          <w:tab w:val="left" w:pos="426"/>
          <w:tab w:val="right" w:pos="9072"/>
        </w:tabs>
        <w:spacing w:after="120"/>
        <w:rPr>
          <w:rFonts w:ascii="Calibri" w:hAnsi="Calibri" w:cs="Calibri"/>
          <w:sz w:val="22"/>
          <w:szCs w:val="22"/>
        </w:rPr>
      </w:pPr>
      <w:r w:rsidRPr="00FB33E0">
        <w:rPr>
          <w:rFonts w:ascii="Wingdings" w:eastAsia="Wingdings" w:hAnsi="Wingdings" w:cs="Wingdings"/>
          <w:sz w:val="22"/>
          <w:szCs w:val="22"/>
        </w:rPr>
        <w:t></w:t>
      </w:r>
      <w:r w:rsidRPr="00FB33E0">
        <w:rPr>
          <w:rFonts w:ascii="Calibri" w:hAnsi="Calibri" w:cs="Calibri"/>
          <w:sz w:val="22"/>
          <w:szCs w:val="22"/>
        </w:rPr>
        <w:t xml:space="preserve"> </w:t>
      </w:r>
      <w:r w:rsidRPr="00AE68E5">
        <w:rPr>
          <w:rFonts w:ascii="Calibri" w:hAnsi="Calibri" w:cs="Calibri"/>
          <w:sz w:val="22"/>
          <w:szCs w:val="22"/>
        </w:rPr>
        <w:t xml:space="preserve">Analyses de migration globale </w:t>
      </w:r>
      <w:r w:rsidRPr="003A45EF">
        <w:rPr>
          <w:rFonts w:ascii="Calibri" w:hAnsi="Calibri" w:cs="Calibri"/>
          <w:sz w:val="22"/>
          <w:szCs w:val="22"/>
        </w:rPr>
        <w:t>(si concerné complétez le tableau 6.1)</w:t>
      </w:r>
      <w:r w:rsidRPr="00D46E53">
        <w:rPr>
          <w:rFonts w:ascii="Calibri" w:hAnsi="Calibri" w:cs="Calibri"/>
          <w:sz w:val="22"/>
          <w:szCs w:val="22"/>
        </w:rPr>
        <w:t xml:space="preserve"> </w:t>
      </w:r>
    </w:p>
    <w:p w14:paraId="664E3E8E" w14:textId="76034E1A" w:rsidR="00D52F42" w:rsidRDefault="00D52F42" w:rsidP="00D52F42">
      <w:pPr>
        <w:tabs>
          <w:tab w:val="left" w:pos="426"/>
          <w:tab w:val="right" w:pos="9072"/>
        </w:tabs>
        <w:spacing w:after="120"/>
        <w:rPr>
          <w:rFonts w:asciiTheme="minorHAnsi" w:eastAsia="Wingdings" w:hAnsiTheme="minorHAnsi" w:cstheme="minorHAnsi"/>
          <w:sz w:val="22"/>
          <w:szCs w:val="22"/>
        </w:rPr>
      </w:pPr>
      <w:r w:rsidRPr="00FB33E0">
        <w:rPr>
          <w:rFonts w:ascii="Wingdings" w:eastAsia="Wingdings" w:hAnsi="Wingdings" w:cs="Wingdings"/>
          <w:sz w:val="22"/>
          <w:szCs w:val="22"/>
        </w:rPr>
        <w:t></w:t>
      </w:r>
      <w:r w:rsidRPr="00FB33E0">
        <w:rPr>
          <w:rFonts w:ascii="Calibri" w:hAnsi="Calibri" w:cs="Calibri"/>
          <w:sz w:val="22"/>
          <w:szCs w:val="22"/>
        </w:rPr>
        <w:t xml:space="preserve"> </w:t>
      </w:r>
      <w:r w:rsidRPr="003A45EF">
        <w:rPr>
          <w:rFonts w:asciiTheme="minorHAnsi" w:eastAsia="Wingdings" w:hAnsiTheme="minorHAnsi" w:cstheme="minorHAnsi"/>
          <w:sz w:val="22"/>
          <w:szCs w:val="22"/>
        </w:rPr>
        <w:t>Su</w:t>
      </w:r>
      <w:r>
        <w:rPr>
          <w:rFonts w:asciiTheme="minorHAnsi" w:eastAsia="Wingdings" w:hAnsiTheme="minorHAnsi" w:cstheme="minorHAnsi"/>
          <w:sz w:val="22"/>
          <w:szCs w:val="22"/>
        </w:rPr>
        <w:t>bstance</w:t>
      </w:r>
      <w:r w:rsidR="00FB1FCE">
        <w:rPr>
          <w:rFonts w:asciiTheme="minorHAnsi" w:eastAsia="Wingdings" w:hAnsiTheme="minorHAnsi" w:cstheme="minorHAnsi"/>
          <w:sz w:val="22"/>
          <w:szCs w:val="22"/>
        </w:rPr>
        <w:t>s</w:t>
      </w:r>
      <w:r>
        <w:rPr>
          <w:rFonts w:asciiTheme="minorHAnsi" w:eastAsia="Wingdings" w:hAnsiTheme="minorHAnsi" w:cstheme="minorHAnsi"/>
          <w:sz w:val="22"/>
          <w:szCs w:val="22"/>
        </w:rPr>
        <w:t xml:space="preserve"> soumise</w:t>
      </w:r>
      <w:r w:rsidR="00FB1FCE">
        <w:rPr>
          <w:rFonts w:asciiTheme="minorHAnsi" w:eastAsia="Wingdings" w:hAnsiTheme="minorHAnsi" w:cstheme="minorHAnsi"/>
          <w:sz w:val="22"/>
          <w:szCs w:val="22"/>
        </w:rPr>
        <w:t>s</w:t>
      </w:r>
      <w:r>
        <w:rPr>
          <w:rFonts w:asciiTheme="minorHAnsi" w:eastAsia="Wingdings" w:hAnsiTheme="minorHAnsi" w:cstheme="minorHAnsi"/>
          <w:sz w:val="22"/>
          <w:szCs w:val="22"/>
        </w:rPr>
        <w:t xml:space="preserve"> à restriction (si concerné complétez le tableau 6.2)</w:t>
      </w:r>
    </w:p>
    <w:p w14:paraId="2AA430C4" w14:textId="65246452" w:rsidR="00FB1FCE" w:rsidRDefault="00FB1FCE" w:rsidP="00D52F42">
      <w:pPr>
        <w:tabs>
          <w:tab w:val="left" w:pos="426"/>
          <w:tab w:val="right" w:pos="9072"/>
        </w:tabs>
        <w:spacing w:after="120"/>
        <w:rPr>
          <w:rFonts w:asciiTheme="minorHAnsi" w:eastAsia="Wingdings" w:hAnsiTheme="minorHAnsi" w:cstheme="minorHAnsi"/>
          <w:sz w:val="22"/>
          <w:szCs w:val="22"/>
        </w:rPr>
      </w:pPr>
      <w:r w:rsidRPr="00FB33E0">
        <w:rPr>
          <w:rFonts w:ascii="Wingdings" w:eastAsia="Wingdings" w:hAnsi="Wingdings" w:cs="Wingdings"/>
          <w:sz w:val="22"/>
          <w:szCs w:val="22"/>
        </w:rPr>
        <w:t></w:t>
      </w:r>
      <w:r w:rsidRPr="00FB33E0">
        <w:rPr>
          <w:rFonts w:ascii="Calibri" w:hAnsi="Calibri" w:cs="Calibri"/>
          <w:sz w:val="22"/>
          <w:szCs w:val="22"/>
        </w:rPr>
        <w:t xml:space="preserve"> </w:t>
      </w:r>
      <w:r w:rsidRPr="00FB1FCE">
        <w:rPr>
          <w:rFonts w:asciiTheme="minorHAnsi" w:hAnsiTheme="minorHAnsi" w:cstheme="minorHAnsi"/>
          <w:sz w:val="22"/>
          <w:szCs w:val="22"/>
        </w:rPr>
        <w:t xml:space="preserve">Informations sur les additifs à double usage </w:t>
      </w:r>
      <w:r w:rsidRPr="00FB1FCE">
        <w:rPr>
          <w:rFonts w:asciiTheme="minorHAnsi" w:eastAsia="Wingdings" w:hAnsiTheme="minorHAnsi" w:cstheme="minorHAnsi"/>
          <w:sz w:val="22"/>
          <w:szCs w:val="22"/>
        </w:rPr>
        <w:t>(si concerné complétez le tableau 6.</w:t>
      </w:r>
      <w:r w:rsidRPr="003A45EF">
        <w:rPr>
          <w:rFonts w:asciiTheme="minorHAnsi" w:eastAsia="Wingdings" w:hAnsiTheme="minorHAnsi" w:cstheme="minorHAnsi"/>
          <w:sz w:val="22"/>
          <w:szCs w:val="22"/>
        </w:rPr>
        <w:t>3</w:t>
      </w:r>
      <w:r w:rsidRPr="00FB1FCE">
        <w:rPr>
          <w:rFonts w:asciiTheme="minorHAnsi" w:eastAsia="Wingdings" w:hAnsiTheme="minorHAnsi" w:cstheme="minorHAnsi"/>
          <w:sz w:val="22"/>
          <w:szCs w:val="22"/>
        </w:rPr>
        <w:t>)</w:t>
      </w:r>
    </w:p>
    <w:p w14:paraId="3CD854FC" w14:textId="5B81FE95" w:rsidR="00D52F42" w:rsidRDefault="00D52F42" w:rsidP="00D52F42">
      <w:pPr>
        <w:tabs>
          <w:tab w:val="left" w:pos="426"/>
          <w:tab w:val="right" w:pos="9072"/>
        </w:tabs>
        <w:spacing w:after="120"/>
        <w:rPr>
          <w:rFonts w:asciiTheme="minorHAnsi" w:eastAsia="Wingdings" w:hAnsiTheme="minorHAnsi" w:cstheme="minorHAnsi"/>
          <w:sz w:val="22"/>
          <w:szCs w:val="22"/>
        </w:rPr>
      </w:pPr>
      <w:r w:rsidRPr="00FB33E0">
        <w:rPr>
          <w:rFonts w:ascii="Wingdings" w:eastAsia="Wingdings" w:hAnsi="Wingdings" w:cs="Wingdings"/>
          <w:sz w:val="22"/>
          <w:szCs w:val="22"/>
        </w:rPr>
        <w:t></w:t>
      </w:r>
      <w:r w:rsidRPr="00FB33E0">
        <w:rPr>
          <w:rFonts w:ascii="Calibri" w:hAnsi="Calibri" w:cs="Calibri"/>
          <w:sz w:val="22"/>
          <w:szCs w:val="22"/>
        </w:rPr>
        <w:t xml:space="preserve"> </w:t>
      </w:r>
      <w:r w:rsidRPr="00D52F42">
        <w:rPr>
          <w:rFonts w:asciiTheme="minorHAnsi" w:hAnsiTheme="minorHAnsi" w:cstheme="minorHAnsi"/>
          <w:sz w:val="22"/>
          <w:szCs w:val="22"/>
        </w:rPr>
        <w:t xml:space="preserve">Evaluation des substances non listées intentionnellement ajoutées </w:t>
      </w:r>
      <w:r>
        <w:rPr>
          <w:rFonts w:asciiTheme="minorHAnsi" w:eastAsia="Wingdings" w:hAnsiTheme="minorHAnsi" w:cstheme="minorHAnsi"/>
          <w:sz w:val="22"/>
          <w:szCs w:val="22"/>
        </w:rPr>
        <w:t>(si concerné complétez le tableau 6.</w:t>
      </w:r>
      <w:r w:rsidR="00FB1FCE">
        <w:rPr>
          <w:rFonts w:asciiTheme="minorHAnsi" w:eastAsia="Wingdings" w:hAnsiTheme="minorHAnsi" w:cstheme="minorHAnsi"/>
          <w:sz w:val="22"/>
          <w:szCs w:val="22"/>
        </w:rPr>
        <w:t>4</w:t>
      </w:r>
      <w:r>
        <w:rPr>
          <w:rFonts w:asciiTheme="minorHAnsi" w:eastAsia="Wingdings" w:hAnsiTheme="minorHAnsi" w:cstheme="minorHAnsi"/>
          <w:sz w:val="22"/>
          <w:szCs w:val="22"/>
        </w:rPr>
        <w:t>)</w:t>
      </w:r>
    </w:p>
    <w:p w14:paraId="481C2A13" w14:textId="5E26151C" w:rsidR="00D52F42" w:rsidRDefault="00D52F42" w:rsidP="00D52F42">
      <w:pPr>
        <w:tabs>
          <w:tab w:val="left" w:pos="426"/>
          <w:tab w:val="right" w:pos="9072"/>
        </w:tabs>
        <w:spacing w:after="120"/>
        <w:rPr>
          <w:rFonts w:asciiTheme="minorHAnsi" w:eastAsia="Wingdings" w:hAnsiTheme="minorHAnsi" w:cstheme="minorHAnsi"/>
          <w:sz w:val="22"/>
          <w:szCs w:val="22"/>
        </w:rPr>
      </w:pPr>
      <w:r w:rsidRPr="00FB33E0">
        <w:rPr>
          <w:rFonts w:ascii="Wingdings" w:eastAsia="Wingdings" w:hAnsi="Wingdings" w:cs="Wingdings"/>
          <w:sz w:val="22"/>
          <w:szCs w:val="22"/>
        </w:rPr>
        <w:t></w:t>
      </w:r>
      <w:r w:rsidRPr="00FB33E0">
        <w:rPr>
          <w:rFonts w:ascii="Calibri" w:hAnsi="Calibri" w:cs="Calibri"/>
          <w:sz w:val="22"/>
          <w:szCs w:val="22"/>
        </w:rPr>
        <w:t xml:space="preserve"> </w:t>
      </w:r>
      <w:r w:rsidRPr="003A45EF">
        <w:rPr>
          <w:rFonts w:asciiTheme="minorHAnsi" w:hAnsiTheme="minorHAnsi" w:cstheme="minorHAnsi"/>
          <w:sz w:val="22"/>
          <w:szCs w:val="22"/>
        </w:rPr>
        <w:t>Evaluation des substances non intentionnellement ajoutées</w:t>
      </w:r>
      <w:r>
        <w:rPr>
          <w:rFonts w:asciiTheme="minorHAnsi" w:hAnsiTheme="minorHAnsi" w:cstheme="minorHAnsi"/>
          <w:sz w:val="22"/>
          <w:szCs w:val="22"/>
        </w:rPr>
        <w:t xml:space="preserve"> </w:t>
      </w:r>
      <w:r>
        <w:rPr>
          <w:rFonts w:asciiTheme="minorHAnsi" w:eastAsia="Wingdings" w:hAnsiTheme="minorHAnsi" w:cstheme="minorHAnsi"/>
          <w:sz w:val="22"/>
          <w:szCs w:val="22"/>
        </w:rPr>
        <w:t>(si concerné complétez le tableau 6.</w:t>
      </w:r>
      <w:r w:rsidR="00FB1FCE">
        <w:rPr>
          <w:rFonts w:asciiTheme="minorHAnsi" w:eastAsia="Wingdings" w:hAnsiTheme="minorHAnsi" w:cstheme="minorHAnsi"/>
          <w:sz w:val="22"/>
          <w:szCs w:val="22"/>
        </w:rPr>
        <w:t>5</w:t>
      </w:r>
      <w:r>
        <w:rPr>
          <w:rFonts w:asciiTheme="minorHAnsi" w:eastAsia="Wingdings" w:hAnsiTheme="minorHAnsi" w:cstheme="minorHAnsi"/>
          <w:sz w:val="22"/>
          <w:szCs w:val="22"/>
        </w:rPr>
        <w:t>)</w:t>
      </w:r>
    </w:p>
    <w:p w14:paraId="5EB2116F" w14:textId="42ED6A54" w:rsidR="00FB1FCE" w:rsidRDefault="00FB1FCE" w:rsidP="003A45EF">
      <w:pPr>
        <w:tabs>
          <w:tab w:val="left" w:pos="426"/>
          <w:tab w:val="right" w:pos="9072"/>
        </w:tabs>
        <w:spacing w:after="120"/>
        <w:rPr>
          <w:rFonts w:asciiTheme="minorHAnsi" w:eastAsia="Wingdings" w:hAnsiTheme="minorHAnsi" w:cstheme="minorHAnsi"/>
          <w:sz w:val="22"/>
          <w:szCs w:val="22"/>
        </w:rPr>
      </w:pPr>
      <w:r w:rsidRPr="00FB33E0">
        <w:rPr>
          <w:rFonts w:ascii="Wingdings" w:eastAsia="Wingdings" w:hAnsi="Wingdings" w:cs="Wingdings"/>
          <w:sz w:val="22"/>
          <w:szCs w:val="22"/>
        </w:rPr>
        <w:t></w:t>
      </w:r>
      <w:r w:rsidRPr="00FB33E0">
        <w:rPr>
          <w:rFonts w:ascii="Calibri" w:hAnsi="Calibri" w:cs="Calibri"/>
          <w:sz w:val="22"/>
          <w:szCs w:val="22"/>
        </w:rPr>
        <w:t xml:space="preserve"> </w:t>
      </w:r>
      <w:r w:rsidRPr="003A45EF">
        <w:rPr>
          <w:rFonts w:asciiTheme="minorHAnsi" w:hAnsiTheme="minorHAnsi" w:cstheme="minorHAnsi"/>
          <w:sz w:val="22"/>
          <w:szCs w:val="22"/>
        </w:rPr>
        <w:t>Test(s) sensoriel(s)</w:t>
      </w:r>
      <w:r>
        <w:rPr>
          <w:rFonts w:asciiTheme="minorHAnsi" w:hAnsiTheme="minorHAnsi" w:cstheme="minorHAnsi"/>
          <w:sz w:val="22"/>
          <w:szCs w:val="22"/>
        </w:rPr>
        <w:t xml:space="preserve"> (</w:t>
      </w:r>
      <w:r>
        <w:rPr>
          <w:rFonts w:asciiTheme="minorHAnsi" w:eastAsia="Wingdings" w:hAnsiTheme="minorHAnsi" w:cstheme="minorHAnsi"/>
          <w:sz w:val="22"/>
          <w:szCs w:val="22"/>
        </w:rPr>
        <w:t xml:space="preserve">complétez le </w:t>
      </w:r>
      <w:r w:rsidR="00B81593">
        <w:rPr>
          <w:rFonts w:asciiTheme="minorHAnsi" w:eastAsia="Wingdings" w:hAnsiTheme="minorHAnsi" w:cstheme="minorHAnsi"/>
          <w:sz w:val="22"/>
          <w:szCs w:val="22"/>
        </w:rPr>
        <w:t xml:space="preserve">point </w:t>
      </w:r>
      <w:r>
        <w:rPr>
          <w:rFonts w:asciiTheme="minorHAnsi" w:eastAsia="Wingdings" w:hAnsiTheme="minorHAnsi" w:cstheme="minorHAnsi"/>
          <w:sz w:val="22"/>
          <w:szCs w:val="22"/>
        </w:rPr>
        <w:t>6.6)</w:t>
      </w:r>
    </w:p>
    <w:p w14:paraId="64C67A34" w14:textId="77777777" w:rsidR="00E46E66" w:rsidRPr="003A45EF" w:rsidRDefault="00E46E66" w:rsidP="003A45EF">
      <w:pPr>
        <w:tabs>
          <w:tab w:val="left" w:pos="426"/>
          <w:tab w:val="right" w:pos="9072"/>
        </w:tabs>
        <w:spacing w:after="120"/>
        <w:rPr>
          <w:rFonts w:asciiTheme="minorHAnsi" w:eastAsia="Wingdings" w:hAnsiTheme="minorHAnsi" w:cstheme="minorHAnsi"/>
          <w:sz w:val="22"/>
          <w:szCs w:val="22"/>
        </w:rPr>
      </w:pPr>
    </w:p>
    <w:p w14:paraId="7E32D4EB" w14:textId="3C347CAD" w:rsidR="00BC6493" w:rsidRDefault="00D52F42" w:rsidP="003A45EF">
      <w:pPr>
        <w:pStyle w:val="Titre1"/>
        <w:spacing w:before="120"/>
        <w:jc w:val="both"/>
      </w:pPr>
      <w:r w:rsidRPr="003A45EF">
        <w:rPr>
          <w:rFonts w:ascii="Calibri" w:hAnsi="Calibri" w:cs="Calibri"/>
          <w:sz w:val="24"/>
          <w:szCs w:val="24"/>
        </w:rPr>
        <w:t>6.1</w:t>
      </w:r>
      <w:r w:rsidRPr="000420F7">
        <w:rPr>
          <w:rFonts w:ascii="Calibri" w:hAnsi="Calibri" w:cs="Calibri"/>
          <w:sz w:val="24"/>
          <w:szCs w:val="24"/>
        </w:rPr>
        <w:t xml:space="preserve"> </w:t>
      </w:r>
      <w:r w:rsidRPr="00B26CD1">
        <w:rPr>
          <w:rFonts w:ascii="Calibri" w:hAnsi="Calibri" w:cs="Calibri"/>
          <w:sz w:val="24"/>
          <w:szCs w:val="24"/>
        </w:rPr>
        <w:t>Analyse de migration globale</w:t>
      </w:r>
    </w:p>
    <w:p w14:paraId="0BA07A77" w14:textId="3F040992" w:rsidR="00D54BE0" w:rsidRPr="00D46E53" w:rsidRDefault="00D54BE0" w:rsidP="232BECCC">
      <w:pPr>
        <w:tabs>
          <w:tab w:val="left" w:pos="426"/>
          <w:tab w:val="right" w:pos="9072"/>
        </w:tabs>
        <w:spacing w:after="120"/>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1948"/>
        <w:gridCol w:w="2037"/>
        <w:gridCol w:w="1700"/>
      </w:tblGrid>
      <w:tr w:rsidR="00FB1FCE" w:rsidRPr="007C3F4E" w14:paraId="35740139" w14:textId="78AF75B5" w:rsidTr="003A45EF">
        <w:trPr>
          <w:trHeight w:val="274"/>
          <w:jc w:val="center"/>
        </w:trPr>
        <w:tc>
          <w:tcPr>
            <w:tcW w:w="3375" w:type="dxa"/>
            <w:vAlign w:val="center"/>
          </w:tcPr>
          <w:p w14:paraId="1FE59364"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Simulant</w:t>
            </w:r>
          </w:p>
        </w:tc>
        <w:tc>
          <w:tcPr>
            <w:tcW w:w="1948" w:type="dxa"/>
            <w:vAlign w:val="center"/>
          </w:tcPr>
          <w:p w14:paraId="4554306E"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Durée</w:t>
            </w:r>
          </w:p>
        </w:tc>
        <w:tc>
          <w:tcPr>
            <w:tcW w:w="2037" w:type="dxa"/>
            <w:vAlign w:val="center"/>
          </w:tcPr>
          <w:p w14:paraId="49D2C247"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r w:rsidRPr="00736647">
              <w:rPr>
                <w:rFonts w:ascii="Calibri" w:hAnsi="Calibri" w:cs="Calibri"/>
                <w:szCs w:val="22"/>
              </w:rPr>
              <w:t>Température</w:t>
            </w:r>
          </w:p>
        </w:tc>
        <w:tc>
          <w:tcPr>
            <w:tcW w:w="1700" w:type="dxa"/>
          </w:tcPr>
          <w:p w14:paraId="7E439B7C" w14:textId="6A5A590C"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r>
              <w:rPr>
                <w:rFonts w:ascii="Calibri" w:hAnsi="Calibri" w:cs="Calibri"/>
                <w:szCs w:val="22"/>
              </w:rPr>
              <w:t>Conforme / Non-conforme</w:t>
            </w:r>
          </w:p>
        </w:tc>
      </w:tr>
      <w:tr w:rsidR="00FB1FCE" w:rsidRPr="007C3F4E" w14:paraId="324F5730" w14:textId="02B0D245" w:rsidTr="003A45EF">
        <w:trPr>
          <w:trHeight w:val="397"/>
          <w:jc w:val="center"/>
        </w:trPr>
        <w:tc>
          <w:tcPr>
            <w:tcW w:w="3375" w:type="dxa"/>
          </w:tcPr>
          <w:p w14:paraId="3E5FC2F8"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p>
        </w:tc>
        <w:tc>
          <w:tcPr>
            <w:tcW w:w="1948" w:type="dxa"/>
          </w:tcPr>
          <w:p w14:paraId="7AC78712"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p>
        </w:tc>
        <w:tc>
          <w:tcPr>
            <w:tcW w:w="2037" w:type="dxa"/>
          </w:tcPr>
          <w:p w14:paraId="5395BBB8"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p>
        </w:tc>
        <w:tc>
          <w:tcPr>
            <w:tcW w:w="1700" w:type="dxa"/>
          </w:tcPr>
          <w:p w14:paraId="547F5C09"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p>
        </w:tc>
      </w:tr>
      <w:tr w:rsidR="00FB1FCE" w:rsidRPr="007C3F4E" w14:paraId="48AF176E" w14:textId="34FA9D3D" w:rsidTr="003A45EF">
        <w:trPr>
          <w:trHeight w:val="397"/>
          <w:jc w:val="center"/>
        </w:trPr>
        <w:tc>
          <w:tcPr>
            <w:tcW w:w="3375" w:type="dxa"/>
          </w:tcPr>
          <w:p w14:paraId="28D0A202"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p>
        </w:tc>
        <w:tc>
          <w:tcPr>
            <w:tcW w:w="1948" w:type="dxa"/>
          </w:tcPr>
          <w:p w14:paraId="66E3EAD6"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p>
        </w:tc>
        <w:tc>
          <w:tcPr>
            <w:tcW w:w="2037" w:type="dxa"/>
          </w:tcPr>
          <w:p w14:paraId="50B4F1DA"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p>
        </w:tc>
        <w:tc>
          <w:tcPr>
            <w:tcW w:w="1700" w:type="dxa"/>
          </w:tcPr>
          <w:p w14:paraId="0D6F0115" w14:textId="77777777" w:rsidR="00FB1FCE" w:rsidRPr="00736647" w:rsidRDefault="00FB1FCE" w:rsidP="00736647">
            <w:pPr>
              <w:pStyle w:val="En-tte"/>
              <w:tabs>
                <w:tab w:val="clear" w:pos="4536"/>
                <w:tab w:val="clear" w:pos="9072"/>
                <w:tab w:val="left" w:pos="330"/>
                <w:tab w:val="left" w:pos="3740"/>
              </w:tabs>
              <w:jc w:val="center"/>
              <w:rPr>
                <w:rFonts w:ascii="Calibri" w:hAnsi="Calibri" w:cs="Calibri"/>
                <w:szCs w:val="22"/>
              </w:rPr>
            </w:pPr>
          </w:p>
        </w:tc>
      </w:tr>
    </w:tbl>
    <w:p w14:paraId="56ACAFFA" w14:textId="39ACDA82" w:rsidR="36957367" w:rsidRDefault="36957367" w:rsidP="36957367">
      <w:pPr>
        <w:rPr>
          <w:rFonts w:ascii="Calibri" w:hAnsi="Calibri" w:cs="Calibri"/>
          <w:sz w:val="22"/>
          <w:szCs w:val="22"/>
        </w:rPr>
      </w:pPr>
    </w:p>
    <w:p w14:paraId="30A999F1" w14:textId="75A9C68D" w:rsidR="0094497B" w:rsidRPr="00E46E66" w:rsidRDefault="00210991" w:rsidP="00E46E66">
      <w:pPr>
        <w:pStyle w:val="Titre1"/>
        <w:spacing w:before="120"/>
        <w:jc w:val="both"/>
        <w:rPr>
          <w:rFonts w:ascii="Calibri" w:hAnsi="Calibri" w:cs="Calibri"/>
          <w:sz w:val="24"/>
          <w:szCs w:val="24"/>
        </w:rPr>
      </w:pPr>
      <w:r w:rsidRPr="00B04051">
        <w:rPr>
          <w:rFonts w:ascii="Calibri" w:hAnsi="Calibri" w:cs="Calibri"/>
          <w:sz w:val="24"/>
          <w:szCs w:val="24"/>
        </w:rPr>
        <w:t>6.</w:t>
      </w:r>
      <w:r w:rsidR="00D52F42">
        <w:rPr>
          <w:rFonts w:ascii="Calibri" w:hAnsi="Calibri" w:cs="Calibri"/>
          <w:sz w:val="24"/>
          <w:szCs w:val="24"/>
        </w:rPr>
        <w:t>2</w:t>
      </w:r>
      <w:r w:rsidRPr="00B04051">
        <w:rPr>
          <w:rFonts w:ascii="Calibri" w:hAnsi="Calibri" w:cs="Calibri"/>
          <w:sz w:val="24"/>
          <w:szCs w:val="24"/>
        </w:rPr>
        <w:t xml:space="preserve"> </w:t>
      </w:r>
      <w:r w:rsidR="36957367" w:rsidRPr="00B04051">
        <w:rPr>
          <w:rFonts w:ascii="Calibri" w:hAnsi="Calibri" w:cs="Calibri"/>
          <w:sz w:val="24"/>
          <w:szCs w:val="24"/>
        </w:rPr>
        <w:t xml:space="preserve">Informations sur les substances </w:t>
      </w:r>
      <w:r w:rsidR="0050464E" w:rsidRPr="00B04051">
        <w:rPr>
          <w:rFonts w:ascii="Calibri" w:hAnsi="Calibri" w:cs="Calibri"/>
          <w:sz w:val="24"/>
          <w:szCs w:val="24"/>
        </w:rPr>
        <w:t xml:space="preserve">soumises à </w:t>
      </w:r>
      <w:r w:rsidRPr="00EC0FDA">
        <w:rPr>
          <w:rFonts w:ascii="Calibri" w:hAnsi="Calibri" w:cs="Calibri"/>
          <w:sz w:val="24"/>
          <w:szCs w:val="24"/>
        </w:rPr>
        <w:t>restriction (</w:t>
      </w:r>
      <w:r w:rsidRPr="00FB33E0">
        <w:rPr>
          <w:rFonts w:ascii="Calibri" w:hAnsi="Calibri" w:cs="Calibri"/>
          <w:sz w:val="24"/>
          <w:szCs w:val="24"/>
        </w:rPr>
        <w:t>pureté, LMS, etc. - se référer à la notice pour l’explicitation de ces substances</w:t>
      </w:r>
      <w:r w:rsidRPr="00EC0FDA">
        <w:rPr>
          <w:rFonts w:ascii="Calibri" w:hAnsi="Calibri" w:cs="Calibri"/>
          <w:sz w:val="24"/>
          <w:szCs w:val="24"/>
        </w:rPr>
        <w:t>)</w:t>
      </w:r>
      <w:r w:rsidR="004A6422">
        <w:rPr>
          <w:rFonts w:ascii="Calibri" w:hAnsi="Calibri" w:cs="Calibri"/>
          <w:sz w:val="24"/>
          <w:szCs w:val="24"/>
        </w:rPr>
        <w:t xml:space="preserve">   </w:t>
      </w:r>
    </w:p>
    <w:p w14:paraId="0E53C0CD" w14:textId="0B80704D" w:rsidR="36957367" w:rsidRDefault="36957367" w:rsidP="36957367">
      <w:pPr>
        <w:pStyle w:val="En-tte"/>
        <w:tabs>
          <w:tab w:val="clear" w:pos="4536"/>
          <w:tab w:val="clear" w:pos="9072"/>
          <w:tab w:val="left" w:pos="3740"/>
        </w:tabs>
        <w:spacing w:after="120"/>
        <w:jc w:val="left"/>
        <w:rPr>
          <w:rFonts w:ascii="Calibri" w:hAnsi="Calibri" w:cs="Calibri"/>
        </w:rPr>
      </w:pPr>
      <w:r w:rsidRPr="36957367">
        <w:rPr>
          <w:rFonts w:ascii="Calibri" w:hAnsi="Calibri" w:cs="Calibri"/>
        </w:rPr>
        <w:t>Préciser ci-après la (ou les) substance(s) sujette(s) à restriction et la (ou les) limite(s) admissible(s)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843"/>
        <w:gridCol w:w="1568"/>
        <w:gridCol w:w="528"/>
        <w:gridCol w:w="550"/>
        <w:gridCol w:w="518"/>
        <w:gridCol w:w="514"/>
      </w:tblGrid>
      <w:tr w:rsidR="00D8111C" w14:paraId="4385A6FF" w14:textId="77777777" w:rsidTr="003A45EF">
        <w:trPr>
          <w:trHeight w:val="3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E5D7590" w14:textId="53312F4D" w:rsidR="00D8111C" w:rsidRDefault="00D8111C" w:rsidP="36957367">
            <w:pPr>
              <w:pStyle w:val="En-tte"/>
              <w:tabs>
                <w:tab w:val="clear" w:pos="4536"/>
                <w:tab w:val="clear" w:pos="9072"/>
                <w:tab w:val="left" w:pos="330"/>
                <w:tab w:val="left" w:pos="3740"/>
              </w:tabs>
              <w:jc w:val="center"/>
              <w:rPr>
                <w:rFonts w:ascii="Calibri" w:hAnsi="Calibri" w:cs="Calibri"/>
              </w:rPr>
            </w:pPr>
            <w:r w:rsidRPr="36957367">
              <w:rPr>
                <w:rFonts w:ascii="Calibri" w:hAnsi="Calibri" w:cs="Calibri"/>
              </w:rPr>
              <w:t>Noms</w:t>
            </w:r>
          </w:p>
        </w:tc>
        <w:tc>
          <w:tcPr>
            <w:tcW w:w="1701" w:type="dxa"/>
            <w:tcBorders>
              <w:top w:val="single" w:sz="4" w:space="0" w:color="auto"/>
              <w:left w:val="single" w:sz="4" w:space="0" w:color="auto"/>
              <w:bottom w:val="single" w:sz="4" w:space="0" w:color="auto"/>
              <w:right w:val="single" w:sz="4" w:space="0" w:color="auto"/>
            </w:tcBorders>
            <w:vAlign w:val="center"/>
          </w:tcPr>
          <w:p w14:paraId="00E9982F" w14:textId="77777777" w:rsidR="00D8111C" w:rsidRDefault="00D8111C" w:rsidP="36957367">
            <w:pPr>
              <w:pStyle w:val="En-tte"/>
              <w:tabs>
                <w:tab w:val="clear" w:pos="4536"/>
                <w:tab w:val="clear" w:pos="9072"/>
                <w:tab w:val="left" w:pos="330"/>
                <w:tab w:val="left" w:pos="3740"/>
              </w:tabs>
              <w:jc w:val="center"/>
              <w:rPr>
                <w:rFonts w:ascii="Calibri" w:hAnsi="Calibri" w:cs="Calibri"/>
              </w:rPr>
            </w:pPr>
            <w:r w:rsidRPr="36957367">
              <w:rPr>
                <w:rFonts w:ascii="Calibri" w:hAnsi="Calibri" w:cs="Calibri"/>
              </w:rPr>
              <w:t>Identification</w:t>
            </w:r>
          </w:p>
          <w:p w14:paraId="315B6707" w14:textId="5960EFC5" w:rsidR="00D8111C" w:rsidRDefault="00D8111C" w:rsidP="36957367">
            <w:pPr>
              <w:pStyle w:val="En-tte"/>
              <w:tabs>
                <w:tab w:val="clear" w:pos="4536"/>
                <w:tab w:val="clear" w:pos="9072"/>
                <w:tab w:val="left" w:pos="330"/>
                <w:tab w:val="left" w:pos="3740"/>
              </w:tabs>
              <w:jc w:val="center"/>
              <w:rPr>
                <w:rFonts w:ascii="Calibri" w:hAnsi="Calibri" w:cs="Calibri"/>
              </w:rPr>
            </w:pPr>
            <w:r w:rsidRPr="36957367">
              <w:rPr>
                <w:rFonts w:ascii="Calibri" w:hAnsi="Calibri" w:cs="Calibri"/>
              </w:rPr>
              <w:t xml:space="preserve">Numéro </w:t>
            </w:r>
            <w:proofErr w:type="spellStart"/>
            <w:r w:rsidRPr="36957367">
              <w:rPr>
                <w:rFonts w:ascii="Calibri" w:hAnsi="Calibri" w:cs="Calibri"/>
              </w:rPr>
              <w:t>ref</w:t>
            </w:r>
            <w:proofErr w:type="spellEnd"/>
            <w:r w:rsidRPr="36957367">
              <w:rPr>
                <w:rFonts w:ascii="Calibri" w:hAnsi="Calibri" w:cs="Calibri"/>
              </w:rPr>
              <w:t>. CEE ou CAS</w:t>
            </w:r>
          </w:p>
        </w:tc>
        <w:tc>
          <w:tcPr>
            <w:tcW w:w="1843" w:type="dxa"/>
            <w:tcBorders>
              <w:top w:val="single" w:sz="4" w:space="0" w:color="auto"/>
              <w:left w:val="single" w:sz="4" w:space="0" w:color="auto"/>
              <w:bottom w:val="single" w:sz="4" w:space="0" w:color="auto"/>
              <w:right w:val="single" w:sz="4" w:space="0" w:color="auto"/>
            </w:tcBorders>
            <w:vAlign w:val="center"/>
          </w:tcPr>
          <w:p w14:paraId="2B3F82A3" w14:textId="77777777" w:rsidR="00D8111C" w:rsidRDefault="00D8111C" w:rsidP="36957367">
            <w:pPr>
              <w:pStyle w:val="En-tte"/>
              <w:tabs>
                <w:tab w:val="clear" w:pos="4536"/>
                <w:tab w:val="clear" w:pos="9072"/>
                <w:tab w:val="left" w:pos="330"/>
                <w:tab w:val="left" w:pos="3740"/>
              </w:tabs>
              <w:jc w:val="center"/>
              <w:rPr>
                <w:rFonts w:ascii="Calibri" w:hAnsi="Calibri" w:cs="Calibri"/>
              </w:rPr>
            </w:pPr>
            <w:r w:rsidRPr="36957367">
              <w:rPr>
                <w:rFonts w:ascii="Calibri" w:hAnsi="Calibri" w:cs="Calibri"/>
              </w:rPr>
              <w:t>Limites</w:t>
            </w:r>
          </w:p>
          <w:p w14:paraId="4D1D40C3" w14:textId="61F6023B" w:rsidR="00D8111C" w:rsidRDefault="00D8111C" w:rsidP="36957367">
            <w:pPr>
              <w:pStyle w:val="En-tte"/>
              <w:tabs>
                <w:tab w:val="clear" w:pos="4536"/>
                <w:tab w:val="clear" w:pos="9072"/>
                <w:tab w:val="left" w:pos="330"/>
                <w:tab w:val="left" w:pos="3740"/>
              </w:tabs>
              <w:jc w:val="center"/>
              <w:rPr>
                <w:rFonts w:ascii="Calibri" w:hAnsi="Calibri" w:cs="Calibri"/>
              </w:rPr>
            </w:pPr>
            <w:r>
              <w:rPr>
                <w:rFonts w:ascii="Calibri" w:hAnsi="Calibri" w:cs="Calibri"/>
              </w:rPr>
              <w:t>(Préciser l’unité et le type de limite)</w:t>
            </w:r>
          </w:p>
        </w:tc>
        <w:tc>
          <w:tcPr>
            <w:tcW w:w="1568" w:type="dxa"/>
            <w:tcBorders>
              <w:top w:val="single" w:sz="4" w:space="0" w:color="auto"/>
              <w:left w:val="single" w:sz="4" w:space="0" w:color="auto"/>
              <w:bottom w:val="single" w:sz="4" w:space="0" w:color="auto"/>
              <w:right w:val="single" w:sz="4" w:space="0" w:color="auto"/>
            </w:tcBorders>
          </w:tcPr>
          <w:p w14:paraId="2C3E9175" w14:textId="01A5187C" w:rsidR="00D8111C" w:rsidRPr="36957367" w:rsidRDefault="00D8111C" w:rsidP="36957367">
            <w:pPr>
              <w:pStyle w:val="En-tte"/>
              <w:tabs>
                <w:tab w:val="clear" w:pos="4536"/>
                <w:tab w:val="clear" w:pos="9072"/>
                <w:tab w:val="left" w:pos="330"/>
                <w:tab w:val="left" w:pos="3740"/>
              </w:tabs>
              <w:jc w:val="center"/>
              <w:rPr>
                <w:rFonts w:ascii="Calibri" w:hAnsi="Calibri" w:cs="Calibri"/>
              </w:rPr>
            </w:pPr>
            <w:r>
              <w:rPr>
                <w:rFonts w:ascii="Calibri" w:hAnsi="Calibri" w:cs="Calibri"/>
              </w:rPr>
              <w:t xml:space="preserve">Texte de référence </w:t>
            </w:r>
          </w:p>
        </w:tc>
        <w:tc>
          <w:tcPr>
            <w:tcW w:w="528" w:type="dxa"/>
            <w:tcBorders>
              <w:top w:val="single" w:sz="4" w:space="0" w:color="auto"/>
              <w:left w:val="single" w:sz="4" w:space="0" w:color="auto"/>
              <w:bottom w:val="single" w:sz="4" w:space="0" w:color="auto"/>
              <w:right w:val="single" w:sz="4" w:space="0" w:color="auto"/>
            </w:tcBorders>
            <w:vAlign w:val="center"/>
          </w:tcPr>
          <w:p w14:paraId="0A79B70A" w14:textId="6E396E04" w:rsidR="00D8111C" w:rsidRDefault="00D8111C" w:rsidP="36957367">
            <w:pPr>
              <w:pStyle w:val="En-tte"/>
              <w:tabs>
                <w:tab w:val="clear" w:pos="4536"/>
                <w:tab w:val="clear" w:pos="9072"/>
                <w:tab w:val="left" w:pos="330"/>
                <w:tab w:val="left" w:pos="3740"/>
              </w:tabs>
              <w:jc w:val="center"/>
              <w:rPr>
                <w:rFonts w:ascii="Calibri" w:hAnsi="Calibri" w:cs="Calibri"/>
              </w:rPr>
            </w:pPr>
            <w:r w:rsidRPr="36957367">
              <w:rPr>
                <w:rFonts w:ascii="Calibri" w:hAnsi="Calibri" w:cs="Calibri"/>
              </w:rPr>
              <w:t>A*</w:t>
            </w:r>
          </w:p>
        </w:tc>
        <w:tc>
          <w:tcPr>
            <w:tcW w:w="550" w:type="dxa"/>
            <w:tcBorders>
              <w:top w:val="single" w:sz="4" w:space="0" w:color="auto"/>
              <w:left w:val="single" w:sz="4" w:space="0" w:color="auto"/>
              <w:bottom w:val="single" w:sz="4" w:space="0" w:color="auto"/>
              <w:right w:val="single" w:sz="4" w:space="0" w:color="auto"/>
            </w:tcBorders>
            <w:vAlign w:val="center"/>
          </w:tcPr>
          <w:p w14:paraId="49F79D26" w14:textId="68426993" w:rsidR="00D8111C" w:rsidRDefault="00D8111C" w:rsidP="36957367">
            <w:pPr>
              <w:pStyle w:val="En-tte"/>
              <w:tabs>
                <w:tab w:val="clear" w:pos="4536"/>
                <w:tab w:val="clear" w:pos="9072"/>
                <w:tab w:val="left" w:pos="330"/>
                <w:tab w:val="left" w:pos="3740"/>
              </w:tabs>
              <w:jc w:val="center"/>
              <w:rPr>
                <w:rFonts w:ascii="Calibri" w:hAnsi="Calibri" w:cs="Calibri"/>
              </w:rPr>
            </w:pPr>
            <w:r w:rsidRPr="36957367">
              <w:rPr>
                <w:rFonts w:ascii="Calibri" w:hAnsi="Calibri" w:cs="Calibri"/>
              </w:rPr>
              <w:t>W</w:t>
            </w:r>
            <w:r w:rsidR="000420F7">
              <w:rPr>
                <w:rFonts w:ascii="Calibri" w:hAnsi="Calibri" w:cs="Calibri"/>
              </w:rPr>
              <w:t>*</w:t>
            </w:r>
          </w:p>
        </w:tc>
        <w:tc>
          <w:tcPr>
            <w:tcW w:w="518" w:type="dxa"/>
            <w:tcBorders>
              <w:top w:val="single" w:sz="4" w:space="0" w:color="auto"/>
              <w:left w:val="single" w:sz="4" w:space="0" w:color="auto"/>
              <w:bottom w:val="single" w:sz="4" w:space="0" w:color="auto"/>
              <w:right w:val="single" w:sz="4" w:space="0" w:color="auto"/>
            </w:tcBorders>
            <w:vAlign w:val="center"/>
          </w:tcPr>
          <w:p w14:paraId="29A61C56" w14:textId="5D438BAD" w:rsidR="00D8111C" w:rsidRDefault="00D8111C" w:rsidP="36957367">
            <w:pPr>
              <w:pStyle w:val="En-tte"/>
              <w:tabs>
                <w:tab w:val="clear" w:pos="4536"/>
                <w:tab w:val="clear" w:pos="9072"/>
                <w:tab w:val="left" w:pos="330"/>
                <w:tab w:val="left" w:pos="3740"/>
              </w:tabs>
              <w:jc w:val="center"/>
              <w:rPr>
                <w:rFonts w:ascii="Calibri" w:hAnsi="Calibri" w:cs="Calibri"/>
              </w:rPr>
            </w:pPr>
            <w:r w:rsidRPr="36957367">
              <w:rPr>
                <w:rFonts w:ascii="Calibri" w:hAnsi="Calibri" w:cs="Calibri"/>
              </w:rPr>
              <w:t>C*</w:t>
            </w:r>
          </w:p>
        </w:tc>
        <w:tc>
          <w:tcPr>
            <w:tcW w:w="514" w:type="dxa"/>
            <w:tcBorders>
              <w:top w:val="single" w:sz="4" w:space="0" w:color="auto"/>
              <w:left w:val="single" w:sz="4" w:space="0" w:color="auto"/>
              <w:bottom w:val="single" w:sz="4" w:space="0" w:color="auto"/>
              <w:right w:val="single" w:sz="4" w:space="0" w:color="auto"/>
            </w:tcBorders>
            <w:vAlign w:val="center"/>
          </w:tcPr>
          <w:p w14:paraId="1176778E" w14:textId="5DEFB881" w:rsidR="00D8111C" w:rsidRDefault="00D8111C" w:rsidP="36957367">
            <w:pPr>
              <w:pStyle w:val="En-tte"/>
              <w:tabs>
                <w:tab w:val="clear" w:pos="4536"/>
                <w:tab w:val="clear" w:pos="9072"/>
                <w:tab w:val="left" w:pos="330"/>
                <w:tab w:val="left" w:pos="3740"/>
              </w:tabs>
              <w:jc w:val="center"/>
              <w:rPr>
                <w:rFonts w:ascii="Calibri" w:hAnsi="Calibri" w:cs="Calibri"/>
              </w:rPr>
            </w:pPr>
            <w:r w:rsidRPr="36957367">
              <w:rPr>
                <w:rFonts w:ascii="Calibri" w:hAnsi="Calibri" w:cs="Calibri"/>
              </w:rPr>
              <w:t>M*</w:t>
            </w:r>
          </w:p>
        </w:tc>
      </w:tr>
      <w:tr w:rsidR="00D8111C" w14:paraId="1BD2E2AC" w14:textId="77777777" w:rsidTr="003A45EF">
        <w:trPr>
          <w:trHeight w:val="397"/>
          <w:jc w:val="center"/>
        </w:trPr>
        <w:tc>
          <w:tcPr>
            <w:tcW w:w="1838" w:type="dxa"/>
            <w:tcBorders>
              <w:top w:val="single" w:sz="4" w:space="0" w:color="auto"/>
              <w:left w:val="single" w:sz="4" w:space="0" w:color="auto"/>
              <w:bottom w:val="single" w:sz="4" w:space="0" w:color="auto"/>
              <w:right w:val="single" w:sz="4" w:space="0" w:color="auto"/>
            </w:tcBorders>
          </w:tcPr>
          <w:p w14:paraId="29F9EB33"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3EDBE35B"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14:paraId="2C640A11"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568" w:type="dxa"/>
            <w:tcBorders>
              <w:top w:val="single" w:sz="4" w:space="0" w:color="auto"/>
              <w:left w:val="single" w:sz="4" w:space="0" w:color="auto"/>
              <w:bottom w:val="single" w:sz="4" w:space="0" w:color="auto"/>
              <w:right w:val="single" w:sz="4" w:space="0" w:color="auto"/>
            </w:tcBorders>
          </w:tcPr>
          <w:p w14:paraId="11B1D91D"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28" w:type="dxa"/>
            <w:tcBorders>
              <w:top w:val="single" w:sz="4" w:space="0" w:color="auto"/>
              <w:left w:val="single" w:sz="4" w:space="0" w:color="auto"/>
              <w:bottom w:val="single" w:sz="4" w:space="0" w:color="auto"/>
              <w:right w:val="single" w:sz="4" w:space="0" w:color="auto"/>
            </w:tcBorders>
          </w:tcPr>
          <w:p w14:paraId="5255F83A" w14:textId="775EFA36"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50" w:type="dxa"/>
            <w:tcBorders>
              <w:top w:val="single" w:sz="4" w:space="0" w:color="auto"/>
              <w:left w:val="single" w:sz="4" w:space="0" w:color="auto"/>
              <w:bottom w:val="single" w:sz="4" w:space="0" w:color="auto"/>
              <w:right w:val="single" w:sz="4" w:space="0" w:color="auto"/>
            </w:tcBorders>
          </w:tcPr>
          <w:p w14:paraId="557B4469"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8" w:type="dxa"/>
            <w:tcBorders>
              <w:top w:val="single" w:sz="4" w:space="0" w:color="auto"/>
              <w:left w:val="single" w:sz="4" w:space="0" w:color="auto"/>
              <w:bottom w:val="single" w:sz="4" w:space="0" w:color="auto"/>
              <w:right w:val="single" w:sz="4" w:space="0" w:color="auto"/>
            </w:tcBorders>
          </w:tcPr>
          <w:p w14:paraId="0189BA6C" w14:textId="07FF0902"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4" w:type="dxa"/>
            <w:tcBorders>
              <w:top w:val="single" w:sz="4" w:space="0" w:color="auto"/>
              <w:left w:val="single" w:sz="4" w:space="0" w:color="auto"/>
              <w:bottom w:val="single" w:sz="4" w:space="0" w:color="auto"/>
              <w:right w:val="single" w:sz="4" w:space="0" w:color="auto"/>
            </w:tcBorders>
          </w:tcPr>
          <w:p w14:paraId="4C487966"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r>
      <w:tr w:rsidR="00D8111C" w14:paraId="7E471FC7" w14:textId="77777777" w:rsidTr="003A45EF">
        <w:trPr>
          <w:trHeight w:val="397"/>
          <w:jc w:val="center"/>
        </w:trPr>
        <w:tc>
          <w:tcPr>
            <w:tcW w:w="1838" w:type="dxa"/>
            <w:tcBorders>
              <w:top w:val="single" w:sz="4" w:space="0" w:color="auto"/>
              <w:left w:val="single" w:sz="4" w:space="0" w:color="auto"/>
              <w:bottom w:val="single" w:sz="4" w:space="0" w:color="auto"/>
              <w:right w:val="single" w:sz="4" w:space="0" w:color="auto"/>
            </w:tcBorders>
          </w:tcPr>
          <w:p w14:paraId="6EB87FB1"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6C7262FE"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14:paraId="062D1AEF"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568" w:type="dxa"/>
            <w:tcBorders>
              <w:top w:val="single" w:sz="4" w:space="0" w:color="auto"/>
              <w:left w:val="single" w:sz="4" w:space="0" w:color="auto"/>
              <w:bottom w:val="single" w:sz="4" w:space="0" w:color="auto"/>
              <w:right w:val="single" w:sz="4" w:space="0" w:color="auto"/>
            </w:tcBorders>
          </w:tcPr>
          <w:p w14:paraId="127CEF24"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28" w:type="dxa"/>
            <w:tcBorders>
              <w:top w:val="single" w:sz="4" w:space="0" w:color="auto"/>
              <w:left w:val="single" w:sz="4" w:space="0" w:color="auto"/>
              <w:bottom w:val="single" w:sz="4" w:space="0" w:color="auto"/>
              <w:right w:val="single" w:sz="4" w:space="0" w:color="auto"/>
            </w:tcBorders>
          </w:tcPr>
          <w:p w14:paraId="1F3B99B1" w14:textId="6EE2EBCC"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50" w:type="dxa"/>
            <w:tcBorders>
              <w:top w:val="single" w:sz="4" w:space="0" w:color="auto"/>
              <w:left w:val="single" w:sz="4" w:space="0" w:color="auto"/>
              <w:bottom w:val="single" w:sz="4" w:space="0" w:color="auto"/>
              <w:right w:val="single" w:sz="4" w:space="0" w:color="auto"/>
            </w:tcBorders>
          </w:tcPr>
          <w:p w14:paraId="7C2A4671"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8" w:type="dxa"/>
            <w:tcBorders>
              <w:top w:val="single" w:sz="4" w:space="0" w:color="auto"/>
              <w:left w:val="single" w:sz="4" w:space="0" w:color="auto"/>
              <w:bottom w:val="single" w:sz="4" w:space="0" w:color="auto"/>
              <w:right w:val="single" w:sz="4" w:space="0" w:color="auto"/>
            </w:tcBorders>
          </w:tcPr>
          <w:p w14:paraId="0D0C8887" w14:textId="5DAF9535"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4" w:type="dxa"/>
            <w:tcBorders>
              <w:top w:val="single" w:sz="4" w:space="0" w:color="auto"/>
              <w:left w:val="single" w:sz="4" w:space="0" w:color="auto"/>
              <w:bottom w:val="single" w:sz="4" w:space="0" w:color="auto"/>
              <w:right w:val="single" w:sz="4" w:space="0" w:color="auto"/>
            </w:tcBorders>
          </w:tcPr>
          <w:p w14:paraId="250719B4"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r>
      <w:tr w:rsidR="00D8111C" w14:paraId="2A41D2B1" w14:textId="77777777" w:rsidTr="003A45EF">
        <w:trPr>
          <w:trHeight w:val="397"/>
          <w:jc w:val="center"/>
        </w:trPr>
        <w:tc>
          <w:tcPr>
            <w:tcW w:w="1838" w:type="dxa"/>
            <w:tcBorders>
              <w:top w:val="single" w:sz="4" w:space="0" w:color="auto"/>
              <w:left w:val="single" w:sz="4" w:space="0" w:color="auto"/>
              <w:bottom w:val="single" w:sz="4" w:space="0" w:color="auto"/>
              <w:right w:val="single" w:sz="4" w:space="0" w:color="auto"/>
            </w:tcBorders>
          </w:tcPr>
          <w:p w14:paraId="58554FD0"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1B48F999"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14:paraId="20DFF5AD"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568" w:type="dxa"/>
            <w:tcBorders>
              <w:top w:val="single" w:sz="4" w:space="0" w:color="auto"/>
              <w:left w:val="single" w:sz="4" w:space="0" w:color="auto"/>
              <w:bottom w:val="single" w:sz="4" w:space="0" w:color="auto"/>
              <w:right w:val="single" w:sz="4" w:space="0" w:color="auto"/>
            </w:tcBorders>
          </w:tcPr>
          <w:p w14:paraId="34D1D599"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28" w:type="dxa"/>
            <w:tcBorders>
              <w:top w:val="single" w:sz="4" w:space="0" w:color="auto"/>
              <w:left w:val="single" w:sz="4" w:space="0" w:color="auto"/>
              <w:bottom w:val="single" w:sz="4" w:space="0" w:color="auto"/>
              <w:right w:val="single" w:sz="4" w:space="0" w:color="auto"/>
            </w:tcBorders>
          </w:tcPr>
          <w:p w14:paraId="1E4786BF" w14:textId="5DEEFFA2"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50" w:type="dxa"/>
            <w:tcBorders>
              <w:top w:val="single" w:sz="4" w:space="0" w:color="auto"/>
              <w:left w:val="single" w:sz="4" w:space="0" w:color="auto"/>
              <w:bottom w:val="single" w:sz="4" w:space="0" w:color="auto"/>
              <w:right w:val="single" w:sz="4" w:space="0" w:color="auto"/>
            </w:tcBorders>
          </w:tcPr>
          <w:p w14:paraId="786FCE99"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8" w:type="dxa"/>
            <w:tcBorders>
              <w:top w:val="single" w:sz="4" w:space="0" w:color="auto"/>
              <w:left w:val="single" w:sz="4" w:space="0" w:color="auto"/>
              <w:bottom w:val="single" w:sz="4" w:space="0" w:color="auto"/>
              <w:right w:val="single" w:sz="4" w:space="0" w:color="auto"/>
            </w:tcBorders>
          </w:tcPr>
          <w:p w14:paraId="29F10EE2" w14:textId="44EE8CD3"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4" w:type="dxa"/>
            <w:tcBorders>
              <w:top w:val="single" w:sz="4" w:space="0" w:color="auto"/>
              <w:left w:val="single" w:sz="4" w:space="0" w:color="auto"/>
              <w:bottom w:val="single" w:sz="4" w:space="0" w:color="auto"/>
              <w:right w:val="single" w:sz="4" w:space="0" w:color="auto"/>
            </w:tcBorders>
          </w:tcPr>
          <w:p w14:paraId="1F49518A"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r>
      <w:tr w:rsidR="00D8111C" w14:paraId="513554D9" w14:textId="77777777" w:rsidTr="003A45EF">
        <w:trPr>
          <w:trHeight w:val="397"/>
          <w:jc w:val="center"/>
        </w:trPr>
        <w:tc>
          <w:tcPr>
            <w:tcW w:w="1838" w:type="dxa"/>
            <w:tcBorders>
              <w:top w:val="single" w:sz="4" w:space="0" w:color="auto"/>
              <w:left w:val="single" w:sz="4" w:space="0" w:color="auto"/>
              <w:bottom w:val="single" w:sz="4" w:space="0" w:color="auto"/>
              <w:right w:val="single" w:sz="4" w:space="0" w:color="auto"/>
            </w:tcBorders>
          </w:tcPr>
          <w:p w14:paraId="5DB4A9C4"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1347EB96"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14:paraId="05F42901"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568" w:type="dxa"/>
            <w:tcBorders>
              <w:top w:val="single" w:sz="4" w:space="0" w:color="auto"/>
              <w:left w:val="single" w:sz="4" w:space="0" w:color="auto"/>
              <w:bottom w:val="single" w:sz="4" w:space="0" w:color="auto"/>
              <w:right w:val="single" w:sz="4" w:space="0" w:color="auto"/>
            </w:tcBorders>
          </w:tcPr>
          <w:p w14:paraId="15CCBBB8"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28" w:type="dxa"/>
            <w:tcBorders>
              <w:top w:val="single" w:sz="4" w:space="0" w:color="auto"/>
              <w:left w:val="single" w:sz="4" w:space="0" w:color="auto"/>
              <w:bottom w:val="single" w:sz="4" w:space="0" w:color="auto"/>
              <w:right w:val="single" w:sz="4" w:space="0" w:color="auto"/>
            </w:tcBorders>
          </w:tcPr>
          <w:p w14:paraId="527F94E1" w14:textId="70FC3010"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50" w:type="dxa"/>
            <w:tcBorders>
              <w:top w:val="single" w:sz="4" w:space="0" w:color="auto"/>
              <w:left w:val="single" w:sz="4" w:space="0" w:color="auto"/>
              <w:bottom w:val="single" w:sz="4" w:space="0" w:color="auto"/>
              <w:right w:val="single" w:sz="4" w:space="0" w:color="auto"/>
            </w:tcBorders>
          </w:tcPr>
          <w:p w14:paraId="762254F6"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8" w:type="dxa"/>
            <w:tcBorders>
              <w:top w:val="single" w:sz="4" w:space="0" w:color="auto"/>
              <w:left w:val="single" w:sz="4" w:space="0" w:color="auto"/>
              <w:bottom w:val="single" w:sz="4" w:space="0" w:color="auto"/>
              <w:right w:val="single" w:sz="4" w:space="0" w:color="auto"/>
            </w:tcBorders>
          </w:tcPr>
          <w:p w14:paraId="7F0AF90C" w14:textId="4F0E4D3B"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4" w:type="dxa"/>
            <w:tcBorders>
              <w:top w:val="single" w:sz="4" w:space="0" w:color="auto"/>
              <w:left w:val="single" w:sz="4" w:space="0" w:color="auto"/>
              <w:bottom w:val="single" w:sz="4" w:space="0" w:color="auto"/>
              <w:right w:val="single" w:sz="4" w:space="0" w:color="auto"/>
            </w:tcBorders>
          </w:tcPr>
          <w:p w14:paraId="4F981FDB"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r>
      <w:tr w:rsidR="00D8111C" w14:paraId="6DF4C121" w14:textId="77777777" w:rsidTr="003A45EF">
        <w:trPr>
          <w:trHeight w:val="397"/>
          <w:jc w:val="center"/>
        </w:trPr>
        <w:tc>
          <w:tcPr>
            <w:tcW w:w="1838" w:type="dxa"/>
            <w:tcBorders>
              <w:top w:val="single" w:sz="4" w:space="0" w:color="auto"/>
              <w:left w:val="single" w:sz="4" w:space="0" w:color="auto"/>
              <w:bottom w:val="single" w:sz="4" w:space="0" w:color="auto"/>
              <w:right w:val="single" w:sz="4" w:space="0" w:color="auto"/>
            </w:tcBorders>
          </w:tcPr>
          <w:p w14:paraId="640303C1"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7E8ABAF5"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14:paraId="5984F0E2" w14:textId="77777777" w:rsidR="00D8111C" w:rsidRDefault="00D8111C" w:rsidP="36957367">
            <w:pPr>
              <w:pStyle w:val="En-tte"/>
              <w:tabs>
                <w:tab w:val="clear" w:pos="4536"/>
                <w:tab w:val="clear" w:pos="9072"/>
                <w:tab w:val="left" w:pos="330"/>
                <w:tab w:val="left" w:pos="3740"/>
              </w:tabs>
              <w:jc w:val="left"/>
              <w:rPr>
                <w:rFonts w:ascii="Calibri" w:hAnsi="Calibri" w:cs="Calibri"/>
              </w:rPr>
            </w:pPr>
          </w:p>
        </w:tc>
        <w:tc>
          <w:tcPr>
            <w:tcW w:w="1568" w:type="dxa"/>
            <w:tcBorders>
              <w:top w:val="single" w:sz="4" w:space="0" w:color="auto"/>
              <w:left w:val="single" w:sz="4" w:space="0" w:color="auto"/>
              <w:bottom w:val="single" w:sz="4" w:space="0" w:color="auto"/>
              <w:right w:val="single" w:sz="4" w:space="0" w:color="auto"/>
            </w:tcBorders>
          </w:tcPr>
          <w:p w14:paraId="3C1A5A64"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28" w:type="dxa"/>
            <w:tcBorders>
              <w:top w:val="single" w:sz="4" w:space="0" w:color="auto"/>
              <w:left w:val="single" w:sz="4" w:space="0" w:color="auto"/>
              <w:bottom w:val="single" w:sz="4" w:space="0" w:color="auto"/>
              <w:right w:val="single" w:sz="4" w:space="0" w:color="auto"/>
            </w:tcBorders>
          </w:tcPr>
          <w:p w14:paraId="042E2273" w14:textId="6A4A3684"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50" w:type="dxa"/>
            <w:tcBorders>
              <w:top w:val="single" w:sz="4" w:space="0" w:color="auto"/>
              <w:left w:val="single" w:sz="4" w:space="0" w:color="auto"/>
              <w:bottom w:val="single" w:sz="4" w:space="0" w:color="auto"/>
              <w:right w:val="single" w:sz="4" w:space="0" w:color="auto"/>
            </w:tcBorders>
          </w:tcPr>
          <w:p w14:paraId="78D1BA0D"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8" w:type="dxa"/>
            <w:tcBorders>
              <w:top w:val="single" w:sz="4" w:space="0" w:color="auto"/>
              <w:left w:val="single" w:sz="4" w:space="0" w:color="auto"/>
              <w:bottom w:val="single" w:sz="4" w:space="0" w:color="auto"/>
              <w:right w:val="single" w:sz="4" w:space="0" w:color="auto"/>
            </w:tcBorders>
          </w:tcPr>
          <w:p w14:paraId="0E035046" w14:textId="511F8170" w:rsidR="00D8111C" w:rsidRDefault="00D8111C" w:rsidP="36957367">
            <w:pPr>
              <w:pStyle w:val="En-tte"/>
              <w:tabs>
                <w:tab w:val="clear" w:pos="4536"/>
                <w:tab w:val="clear" w:pos="9072"/>
                <w:tab w:val="left" w:pos="330"/>
                <w:tab w:val="left" w:pos="3740"/>
              </w:tabs>
              <w:jc w:val="center"/>
              <w:rPr>
                <w:rFonts w:ascii="Calibri" w:hAnsi="Calibri" w:cs="Calibri"/>
              </w:rPr>
            </w:pPr>
          </w:p>
        </w:tc>
        <w:tc>
          <w:tcPr>
            <w:tcW w:w="514" w:type="dxa"/>
            <w:tcBorders>
              <w:top w:val="single" w:sz="4" w:space="0" w:color="auto"/>
              <w:left w:val="single" w:sz="4" w:space="0" w:color="auto"/>
              <w:bottom w:val="single" w:sz="4" w:space="0" w:color="auto"/>
              <w:right w:val="single" w:sz="4" w:space="0" w:color="auto"/>
            </w:tcBorders>
          </w:tcPr>
          <w:p w14:paraId="5851A314" w14:textId="77777777" w:rsidR="00D8111C" w:rsidRDefault="00D8111C" w:rsidP="36957367">
            <w:pPr>
              <w:pStyle w:val="En-tte"/>
              <w:tabs>
                <w:tab w:val="clear" w:pos="4536"/>
                <w:tab w:val="clear" w:pos="9072"/>
                <w:tab w:val="left" w:pos="330"/>
                <w:tab w:val="left" w:pos="3740"/>
              </w:tabs>
              <w:jc w:val="center"/>
              <w:rPr>
                <w:rFonts w:ascii="Calibri" w:hAnsi="Calibri" w:cs="Calibri"/>
              </w:rPr>
            </w:pPr>
          </w:p>
        </w:tc>
      </w:tr>
    </w:tbl>
    <w:p w14:paraId="56F3B224" w14:textId="7BAE963C" w:rsidR="36957367" w:rsidRDefault="36957367" w:rsidP="36957367">
      <w:pPr>
        <w:tabs>
          <w:tab w:val="left" w:pos="8647"/>
          <w:tab w:val="left" w:pos="9072"/>
        </w:tabs>
        <w:ind w:firstLine="9072"/>
        <w:rPr>
          <w:rFonts w:ascii="Calibri" w:hAnsi="Calibri" w:cs="Calibri"/>
          <w:sz w:val="22"/>
          <w:szCs w:val="22"/>
        </w:rPr>
      </w:pPr>
    </w:p>
    <w:p w14:paraId="18CB0DEE" w14:textId="2E07352F" w:rsidR="36957367" w:rsidRDefault="36957367" w:rsidP="36957367">
      <w:pPr>
        <w:spacing w:after="120"/>
        <w:jc w:val="both"/>
        <w:rPr>
          <w:rFonts w:ascii="Calibri" w:hAnsi="Calibri" w:cs="Calibri"/>
          <w:sz w:val="22"/>
          <w:szCs w:val="22"/>
        </w:rPr>
      </w:pPr>
      <w:r w:rsidRPr="0050464E">
        <w:rPr>
          <w:rFonts w:ascii="Calibri" w:hAnsi="Calibri" w:cs="Calibri"/>
          <w:sz w:val="22"/>
          <w:szCs w:val="22"/>
        </w:rPr>
        <w:t>* le respect de ces limites a été établi par</w:t>
      </w:r>
      <w:r w:rsidR="0094497B">
        <w:rPr>
          <w:rFonts w:ascii="Calibri" w:hAnsi="Calibri" w:cs="Calibri"/>
          <w:sz w:val="22"/>
          <w:szCs w:val="22"/>
        </w:rPr>
        <w:t> : cochez la case correspondante</w:t>
      </w:r>
      <w:r w:rsidRPr="0050464E">
        <w:rPr>
          <w:rFonts w:ascii="Calibri" w:hAnsi="Calibri" w:cs="Calibri"/>
          <w:sz w:val="22"/>
          <w:szCs w:val="22"/>
        </w:rPr>
        <w:t xml:space="preserve"> analyse (A), </w:t>
      </w:r>
      <w:proofErr w:type="spellStart"/>
      <w:r w:rsidRPr="0050464E">
        <w:rPr>
          <w:rFonts w:ascii="Calibri" w:hAnsi="Calibri" w:cs="Calibri"/>
          <w:sz w:val="22"/>
          <w:szCs w:val="22"/>
        </w:rPr>
        <w:t>Worst</w:t>
      </w:r>
      <w:proofErr w:type="spellEnd"/>
      <w:r w:rsidRPr="0050464E">
        <w:rPr>
          <w:rFonts w:ascii="Calibri" w:hAnsi="Calibri" w:cs="Calibri"/>
          <w:sz w:val="22"/>
          <w:szCs w:val="22"/>
        </w:rPr>
        <w:t xml:space="preserve"> case (W), calcul (C) ou modélisation (M) : </w:t>
      </w:r>
      <w:r w:rsidRPr="00FB33E0">
        <w:rPr>
          <w:rFonts w:ascii="Calibri" w:hAnsi="Calibri" w:cs="Calibri"/>
          <w:sz w:val="22"/>
          <w:szCs w:val="22"/>
        </w:rPr>
        <w:t>obligation induite (</w:t>
      </w:r>
      <w:r w:rsidR="00B328A7" w:rsidRPr="00FB33E0">
        <w:rPr>
          <w:rFonts w:ascii="Calibri" w:hAnsi="Calibri" w:cs="Calibri"/>
          <w:sz w:val="22"/>
          <w:szCs w:val="22"/>
        </w:rPr>
        <w:t xml:space="preserve">article 16 du </w:t>
      </w:r>
      <w:r w:rsidR="00327AEA" w:rsidRPr="00FB33E0">
        <w:rPr>
          <w:rFonts w:ascii="Calibri" w:hAnsi="Calibri" w:cs="Calibri"/>
          <w:sz w:val="22"/>
          <w:szCs w:val="22"/>
        </w:rPr>
        <w:t>R</w:t>
      </w:r>
      <w:r w:rsidR="00B328A7" w:rsidRPr="00FB33E0">
        <w:rPr>
          <w:rFonts w:ascii="Calibri" w:hAnsi="Calibri" w:cs="Calibri"/>
          <w:sz w:val="22"/>
          <w:szCs w:val="22"/>
        </w:rPr>
        <w:t>èglement (UE) 10/2011</w:t>
      </w:r>
      <w:r w:rsidRPr="00FB33E0">
        <w:rPr>
          <w:rFonts w:ascii="Calibri" w:hAnsi="Calibri" w:cs="Calibri"/>
          <w:sz w:val="22"/>
          <w:szCs w:val="22"/>
        </w:rPr>
        <w:t>)</w:t>
      </w:r>
      <w:r w:rsidR="0023333D" w:rsidRPr="00327AEA" w:rsidDel="0023333D">
        <w:rPr>
          <w:rFonts w:ascii="Calibri" w:hAnsi="Calibri" w:cs="Calibri"/>
          <w:sz w:val="22"/>
          <w:szCs w:val="22"/>
        </w:rPr>
        <w:t xml:space="preserve"> </w:t>
      </w:r>
    </w:p>
    <w:p w14:paraId="7D759780" w14:textId="657D1E35" w:rsidR="36957367" w:rsidRDefault="36957367" w:rsidP="36957367">
      <w:pPr>
        <w:spacing w:after="120"/>
        <w:jc w:val="both"/>
        <w:rPr>
          <w:rFonts w:ascii="Calibri" w:hAnsi="Calibri" w:cs="Calibri"/>
          <w:sz w:val="22"/>
          <w:szCs w:val="22"/>
        </w:rPr>
      </w:pPr>
      <w:r w:rsidRPr="36957367">
        <w:rPr>
          <w:rFonts w:ascii="Calibri" w:hAnsi="Calibri" w:cs="Calibri"/>
          <w:sz w:val="22"/>
          <w:szCs w:val="22"/>
        </w:rPr>
        <w:t>En cas de réalisation de tests, préciser les simulant</w:t>
      </w:r>
      <w:r w:rsidR="00291357">
        <w:rPr>
          <w:rFonts w:ascii="Calibri" w:hAnsi="Calibri" w:cs="Calibri"/>
          <w:sz w:val="22"/>
          <w:szCs w:val="22"/>
        </w:rPr>
        <w:t>s</w:t>
      </w:r>
      <w:r w:rsidRPr="36957367">
        <w:rPr>
          <w:rFonts w:ascii="Calibri" w:hAnsi="Calibri" w:cs="Calibri"/>
          <w:sz w:val="22"/>
          <w:szCs w:val="22"/>
        </w:rPr>
        <w:t xml:space="preserve"> et conditions de test : </w:t>
      </w:r>
    </w:p>
    <w:p w14:paraId="521B8094" w14:textId="0A2092FB" w:rsidR="36957367" w:rsidRDefault="36957367" w:rsidP="36957367">
      <w:pPr>
        <w:spacing w:after="120"/>
        <w:jc w:val="both"/>
        <w:rPr>
          <w:rFonts w:ascii="Calibri" w:hAnsi="Calibri" w:cs="Calibri"/>
          <w:sz w:val="22"/>
          <w:szCs w:val="22"/>
        </w:rPr>
      </w:pPr>
      <w:r w:rsidRPr="36957367">
        <w:rPr>
          <w:rFonts w:ascii="Calibri" w:hAnsi="Calibri" w:cs="Calibri"/>
          <w:sz w:val="22"/>
          <w:szCs w:val="22"/>
        </w:rPr>
        <w:t>…………………………………………………………………….……………………………………………………………………….……………..</w:t>
      </w:r>
    </w:p>
    <w:p w14:paraId="79A5550E" w14:textId="437F2958" w:rsidR="36957367" w:rsidRDefault="36957367" w:rsidP="36957367">
      <w:pPr>
        <w:spacing w:after="120"/>
        <w:jc w:val="both"/>
        <w:rPr>
          <w:rFonts w:ascii="Calibri" w:hAnsi="Calibri" w:cs="Calibri"/>
          <w:sz w:val="22"/>
          <w:szCs w:val="22"/>
        </w:rPr>
      </w:pPr>
      <w:r w:rsidRPr="36957367">
        <w:rPr>
          <w:rFonts w:ascii="Calibri" w:hAnsi="Calibri" w:cs="Calibri"/>
          <w:sz w:val="22"/>
          <w:szCs w:val="22"/>
        </w:rPr>
        <w:t>…………………………………………………………………….……………………………………………………………………….……………..</w:t>
      </w:r>
    </w:p>
    <w:p w14:paraId="2B75636E" w14:textId="3A7DF28A" w:rsidR="36957367" w:rsidRPr="00BC270E" w:rsidDel="00D8111C" w:rsidRDefault="36957367" w:rsidP="36957367">
      <w:pPr>
        <w:spacing w:after="120"/>
        <w:rPr>
          <w:rFonts w:ascii="Calibri" w:hAnsi="Calibri" w:cs="Calibri"/>
          <w:sz w:val="22"/>
          <w:szCs w:val="22"/>
        </w:rPr>
      </w:pPr>
      <w:r w:rsidRPr="00BC270E" w:rsidDel="00D8111C">
        <w:rPr>
          <w:rFonts w:ascii="Calibri" w:hAnsi="Calibri" w:cs="Calibri"/>
          <w:sz w:val="22"/>
          <w:szCs w:val="22"/>
        </w:rPr>
        <w:t>Si non rempli, préciser les raisons - renvoyer aux documents de référence :</w:t>
      </w:r>
    </w:p>
    <w:p w14:paraId="2AD5DCBA" w14:textId="6453AD85" w:rsidR="36957367" w:rsidDel="00D8111C" w:rsidRDefault="36957367" w:rsidP="36957367">
      <w:pPr>
        <w:spacing w:after="120"/>
        <w:rPr>
          <w:rFonts w:ascii="Calibri" w:hAnsi="Calibri" w:cs="Calibri"/>
          <w:sz w:val="22"/>
          <w:szCs w:val="22"/>
        </w:rPr>
      </w:pPr>
      <w:r w:rsidRPr="36957367" w:rsidDel="00D8111C">
        <w:rPr>
          <w:rFonts w:ascii="Calibri" w:hAnsi="Calibri" w:cs="Calibri"/>
          <w:sz w:val="22"/>
          <w:szCs w:val="22"/>
        </w:rPr>
        <w:t>………………………………………………………………………………………………………………………………………………….…………</w:t>
      </w:r>
    </w:p>
    <w:p w14:paraId="31F9E5C7" w14:textId="746D5DCF" w:rsidR="00385955" w:rsidDel="00D8111C" w:rsidRDefault="36957367" w:rsidP="00327AEA">
      <w:pPr>
        <w:spacing w:after="120"/>
        <w:rPr>
          <w:rFonts w:ascii="Calibri" w:hAnsi="Calibri" w:cs="Calibri"/>
          <w:sz w:val="22"/>
          <w:szCs w:val="22"/>
        </w:rPr>
      </w:pPr>
      <w:r w:rsidRPr="36957367" w:rsidDel="00D8111C">
        <w:rPr>
          <w:rFonts w:ascii="Calibri" w:hAnsi="Calibri" w:cs="Calibri"/>
          <w:sz w:val="22"/>
          <w:szCs w:val="22"/>
        </w:rPr>
        <w:t>………………………………………………………………………………………………………………………………………………….…………</w:t>
      </w:r>
    </w:p>
    <w:p w14:paraId="144CFA01" w14:textId="139BCF19" w:rsidR="00FB1FCE" w:rsidRPr="003A45EF" w:rsidRDefault="00FB1FCE" w:rsidP="003A45EF">
      <w:pPr>
        <w:tabs>
          <w:tab w:val="left" w:pos="426"/>
          <w:tab w:val="right" w:pos="9072"/>
        </w:tabs>
        <w:rPr>
          <w:rFonts w:asciiTheme="minorHAnsi" w:hAnsiTheme="minorHAnsi" w:cstheme="minorHAnsi"/>
          <w:b/>
          <w:bCs/>
        </w:rPr>
      </w:pPr>
      <w:r>
        <w:rPr>
          <w:rFonts w:asciiTheme="minorHAnsi" w:hAnsiTheme="minorHAnsi" w:cstheme="minorHAnsi"/>
          <w:b/>
          <w:bCs/>
          <w:sz w:val="24"/>
          <w:szCs w:val="24"/>
        </w:rPr>
        <w:lastRenderedPageBreak/>
        <w:t xml:space="preserve">6.3 </w:t>
      </w:r>
      <w:r w:rsidRPr="00D13A72">
        <w:rPr>
          <w:rFonts w:asciiTheme="minorHAnsi" w:hAnsiTheme="minorHAnsi" w:cstheme="minorHAnsi"/>
          <w:b/>
          <w:bCs/>
          <w:sz w:val="24"/>
          <w:szCs w:val="24"/>
        </w:rPr>
        <w:t>Informations sur les additifs à double usage</w:t>
      </w:r>
      <w:r w:rsidRPr="00D13A72">
        <w:rPr>
          <w:rFonts w:asciiTheme="minorHAnsi" w:hAnsiTheme="minorHAnsi" w:cstheme="minorHAnsi"/>
          <w:b/>
          <w:bCs/>
        </w:rPr>
        <w:t xml:space="preserve"> </w:t>
      </w:r>
      <w:r>
        <w:rPr>
          <w:rFonts w:asciiTheme="minorHAnsi" w:hAnsiTheme="minorHAnsi" w:cstheme="minorHAnsi"/>
          <w:b/>
          <w:bCs/>
        </w:rPr>
        <w:t xml:space="preserve"> </w:t>
      </w:r>
      <w:r w:rsidRPr="00D13A72">
        <w:rPr>
          <w:rFonts w:asciiTheme="minorHAnsi" w:hAnsiTheme="minorHAnsi" w:cstheme="minorHAnsi"/>
          <w:b/>
          <w:bCs/>
        </w:rPr>
        <w:tab/>
      </w:r>
    </w:p>
    <w:p w14:paraId="681FA3F9" w14:textId="77777777" w:rsidR="00FB1FCE" w:rsidRPr="00736647" w:rsidRDefault="00FB1FCE" w:rsidP="00FB1FCE">
      <w:pPr>
        <w:pStyle w:val="En-tte"/>
        <w:tabs>
          <w:tab w:val="clear" w:pos="4536"/>
          <w:tab w:val="clear" w:pos="9072"/>
          <w:tab w:val="left" w:pos="0"/>
          <w:tab w:val="left" w:pos="3740"/>
        </w:tabs>
        <w:spacing w:before="120" w:after="120"/>
        <w:ind w:right="709"/>
        <w:jc w:val="left"/>
        <w:rPr>
          <w:rFonts w:ascii="Calibri" w:hAnsi="Calibri" w:cs="Calibri"/>
          <w:szCs w:val="22"/>
        </w:rPr>
      </w:pPr>
      <w:r w:rsidRPr="0086305B">
        <w:rPr>
          <w:rFonts w:ascii="Wingdings" w:eastAsia="Wingdings" w:hAnsi="Wingdings" w:cs="Wingdings"/>
          <w:szCs w:val="22"/>
        </w:rPr>
        <w:t></w:t>
      </w:r>
      <w:r>
        <w:rPr>
          <w:rFonts w:ascii="Calibri" w:hAnsi="Calibri" w:cs="Calibri"/>
          <w:szCs w:val="22"/>
        </w:rPr>
        <w:t xml:space="preserve"> Si concerné, p</w:t>
      </w:r>
      <w:r w:rsidRPr="00736647">
        <w:rPr>
          <w:rFonts w:ascii="Calibri" w:hAnsi="Calibri" w:cs="Calibri"/>
          <w:szCs w:val="22"/>
        </w:rPr>
        <w:t>réciser ci-dessous la (ou les) substance(s) concernée(s)</w:t>
      </w:r>
      <w:r>
        <w:rPr>
          <w:rFonts w:ascii="Calibri" w:hAnsi="Calibri" w:cs="Calibri"/>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425"/>
        <w:gridCol w:w="1857"/>
        <w:gridCol w:w="2571"/>
      </w:tblGrid>
      <w:tr w:rsidR="00FB1FCE" w:rsidRPr="007C3F4E" w14:paraId="28F2C428" w14:textId="77777777" w:rsidTr="00AE68E5">
        <w:trPr>
          <w:trHeight w:val="396"/>
          <w:jc w:val="center"/>
        </w:trPr>
        <w:tc>
          <w:tcPr>
            <w:tcW w:w="2243" w:type="dxa"/>
            <w:vAlign w:val="center"/>
          </w:tcPr>
          <w:p w14:paraId="20E26D5D"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Noms</w:t>
            </w:r>
          </w:p>
        </w:tc>
        <w:tc>
          <w:tcPr>
            <w:tcW w:w="2448" w:type="dxa"/>
            <w:vAlign w:val="center"/>
          </w:tcPr>
          <w:p w14:paraId="298A3D76"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Identification</w:t>
            </w:r>
            <w:r>
              <w:rPr>
                <w:rFonts w:ascii="Calibri" w:hAnsi="Calibri" w:cs="Calibri"/>
                <w:i/>
                <w:szCs w:val="22"/>
              </w:rPr>
              <w:t> </w:t>
            </w:r>
            <w:r w:rsidRPr="007C3F4E">
              <w:rPr>
                <w:rFonts w:ascii="Calibri" w:hAnsi="Calibri" w:cs="Calibri"/>
                <w:i/>
                <w:szCs w:val="22"/>
              </w:rPr>
              <w:t xml:space="preserve">: numéro E ou FL </w:t>
            </w:r>
          </w:p>
        </w:tc>
        <w:tc>
          <w:tcPr>
            <w:tcW w:w="1884" w:type="dxa"/>
            <w:vAlign w:val="center"/>
          </w:tcPr>
          <w:p w14:paraId="3764A5F1"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 xml:space="preserve">N°CAS </w:t>
            </w:r>
          </w:p>
        </w:tc>
        <w:tc>
          <w:tcPr>
            <w:tcW w:w="2605" w:type="dxa"/>
            <w:vAlign w:val="center"/>
          </w:tcPr>
          <w:p w14:paraId="2B3EF2BB"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r w:rsidRPr="007C3F4E">
              <w:rPr>
                <w:rFonts w:ascii="Calibri" w:hAnsi="Calibri" w:cs="Calibri"/>
                <w:i/>
                <w:szCs w:val="22"/>
              </w:rPr>
              <w:t>Optionnel</w:t>
            </w:r>
            <w:r>
              <w:rPr>
                <w:rFonts w:ascii="Calibri" w:hAnsi="Calibri" w:cs="Calibri"/>
                <w:i/>
                <w:szCs w:val="22"/>
              </w:rPr>
              <w:t> </w:t>
            </w:r>
            <w:r w:rsidRPr="007C3F4E">
              <w:rPr>
                <w:rFonts w:ascii="Calibri" w:hAnsi="Calibri" w:cs="Calibri"/>
                <w:i/>
                <w:szCs w:val="22"/>
              </w:rPr>
              <w:t>: Teneurs mises en œuvre</w:t>
            </w:r>
          </w:p>
        </w:tc>
      </w:tr>
      <w:tr w:rsidR="00FB1FCE" w:rsidRPr="007C3F4E" w14:paraId="46EC8F54" w14:textId="77777777" w:rsidTr="00AE68E5">
        <w:trPr>
          <w:trHeight w:val="397"/>
          <w:jc w:val="center"/>
        </w:trPr>
        <w:tc>
          <w:tcPr>
            <w:tcW w:w="2243" w:type="dxa"/>
          </w:tcPr>
          <w:p w14:paraId="045BEC4E"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2448" w:type="dxa"/>
          </w:tcPr>
          <w:p w14:paraId="55852189"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1884" w:type="dxa"/>
          </w:tcPr>
          <w:p w14:paraId="6F645D42"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2605" w:type="dxa"/>
          </w:tcPr>
          <w:p w14:paraId="785A9AAB"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r>
      <w:tr w:rsidR="00FB1FCE" w:rsidRPr="007C3F4E" w14:paraId="5C7196E3" w14:textId="77777777" w:rsidTr="00AE68E5">
        <w:trPr>
          <w:trHeight w:val="397"/>
          <w:jc w:val="center"/>
        </w:trPr>
        <w:tc>
          <w:tcPr>
            <w:tcW w:w="2243" w:type="dxa"/>
          </w:tcPr>
          <w:p w14:paraId="7C435112"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2448" w:type="dxa"/>
          </w:tcPr>
          <w:p w14:paraId="3D8A0B49"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1884" w:type="dxa"/>
          </w:tcPr>
          <w:p w14:paraId="73DFD126"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2605" w:type="dxa"/>
          </w:tcPr>
          <w:p w14:paraId="6C6792A4"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r>
      <w:tr w:rsidR="00FB1FCE" w:rsidRPr="007C3F4E" w14:paraId="6A3AB323" w14:textId="77777777" w:rsidTr="00AE68E5">
        <w:trPr>
          <w:trHeight w:val="397"/>
          <w:jc w:val="center"/>
        </w:trPr>
        <w:tc>
          <w:tcPr>
            <w:tcW w:w="2243" w:type="dxa"/>
          </w:tcPr>
          <w:p w14:paraId="0CB65F4E"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2448" w:type="dxa"/>
          </w:tcPr>
          <w:p w14:paraId="4B72E8D6"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1884" w:type="dxa"/>
          </w:tcPr>
          <w:p w14:paraId="125B27BF"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2605" w:type="dxa"/>
          </w:tcPr>
          <w:p w14:paraId="4E10813C"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r>
      <w:tr w:rsidR="00FB1FCE" w:rsidRPr="007C3F4E" w14:paraId="5429A9C7" w14:textId="77777777" w:rsidTr="00AE68E5">
        <w:trPr>
          <w:trHeight w:val="397"/>
          <w:jc w:val="center"/>
        </w:trPr>
        <w:tc>
          <w:tcPr>
            <w:tcW w:w="2243" w:type="dxa"/>
            <w:tcBorders>
              <w:top w:val="single" w:sz="4" w:space="0" w:color="auto"/>
              <w:left w:val="single" w:sz="4" w:space="0" w:color="auto"/>
              <w:bottom w:val="single" w:sz="4" w:space="0" w:color="auto"/>
              <w:right w:val="single" w:sz="4" w:space="0" w:color="auto"/>
            </w:tcBorders>
          </w:tcPr>
          <w:p w14:paraId="68F72579"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2448" w:type="dxa"/>
            <w:tcBorders>
              <w:top w:val="single" w:sz="4" w:space="0" w:color="auto"/>
              <w:left w:val="single" w:sz="4" w:space="0" w:color="auto"/>
              <w:bottom w:val="single" w:sz="4" w:space="0" w:color="auto"/>
              <w:right w:val="single" w:sz="4" w:space="0" w:color="auto"/>
            </w:tcBorders>
          </w:tcPr>
          <w:p w14:paraId="6C65720A"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1884" w:type="dxa"/>
            <w:tcBorders>
              <w:top w:val="single" w:sz="4" w:space="0" w:color="auto"/>
              <w:left w:val="single" w:sz="4" w:space="0" w:color="auto"/>
              <w:bottom w:val="single" w:sz="4" w:space="0" w:color="auto"/>
              <w:right w:val="single" w:sz="4" w:space="0" w:color="auto"/>
            </w:tcBorders>
          </w:tcPr>
          <w:p w14:paraId="0AD4D6BB"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c>
          <w:tcPr>
            <w:tcW w:w="2605" w:type="dxa"/>
            <w:tcBorders>
              <w:top w:val="single" w:sz="4" w:space="0" w:color="auto"/>
              <w:left w:val="single" w:sz="4" w:space="0" w:color="auto"/>
              <w:bottom w:val="single" w:sz="4" w:space="0" w:color="auto"/>
              <w:right w:val="single" w:sz="4" w:space="0" w:color="auto"/>
            </w:tcBorders>
          </w:tcPr>
          <w:p w14:paraId="223E8965" w14:textId="77777777" w:rsidR="00FB1FCE" w:rsidRPr="007C3F4E" w:rsidRDefault="00FB1FCE" w:rsidP="00AE68E5">
            <w:pPr>
              <w:pStyle w:val="En-tte"/>
              <w:tabs>
                <w:tab w:val="clear" w:pos="4536"/>
                <w:tab w:val="clear" w:pos="9072"/>
                <w:tab w:val="left" w:pos="330"/>
                <w:tab w:val="left" w:pos="3740"/>
              </w:tabs>
              <w:jc w:val="left"/>
              <w:rPr>
                <w:rFonts w:ascii="Calibri" w:hAnsi="Calibri" w:cs="Calibri"/>
                <w:i/>
                <w:szCs w:val="22"/>
              </w:rPr>
            </w:pPr>
          </w:p>
        </w:tc>
      </w:tr>
    </w:tbl>
    <w:p w14:paraId="02105278" w14:textId="77777777" w:rsidR="00FB1FCE" w:rsidRDefault="00FB1FCE" w:rsidP="36957367">
      <w:pPr>
        <w:tabs>
          <w:tab w:val="left" w:pos="426"/>
          <w:tab w:val="right" w:pos="9072"/>
        </w:tabs>
        <w:spacing w:after="120"/>
        <w:rPr>
          <w:rFonts w:ascii="Calibri" w:hAnsi="Calibri" w:cs="Calibri"/>
          <w:b/>
          <w:bCs/>
          <w:sz w:val="24"/>
          <w:szCs w:val="24"/>
        </w:rPr>
      </w:pPr>
    </w:p>
    <w:p w14:paraId="5208CC92" w14:textId="24E6B29F" w:rsidR="00FB33E0" w:rsidRDefault="00210991" w:rsidP="36957367">
      <w:pPr>
        <w:tabs>
          <w:tab w:val="left" w:pos="426"/>
          <w:tab w:val="right" w:pos="9072"/>
        </w:tabs>
        <w:spacing w:after="120"/>
        <w:rPr>
          <w:rFonts w:ascii="Calibri" w:hAnsi="Calibri" w:cs="Calibri"/>
          <w:b/>
          <w:bCs/>
          <w:sz w:val="24"/>
          <w:szCs w:val="24"/>
        </w:rPr>
      </w:pPr>
      <w:r w:rsidRPr="008328F5">
        <w:rPr>
          <w:rFonts w:ascii="Calibri" w:hAnsi="Calibri" w:cs="Calibri"/>
          <w:b/>
          <w:bCs/>
          <w:sz w:val="24"/>
          <w:szCs w:val="24"/>
        </w:rPr>
        <w:t>6.</w:t>
      </w:r>
      <w:r w:rsidR="00FB1FCE">
        <w:rPr>
          <w:rFonts w:ascii="Calibri" w:hAnsi="Calibri" w:cs="Calibri"/>
          <w:b/>
          <w:bCs/>
          <w:sz w:val="24"/>
          <w:szCs w:val="24"/>
        </w:rPr>
        <w:t>4</w:t>
      </w:r>
      <w:r w:rsidRPr="008328F5">
        <w:rPr>
          <w:rFonts w:ascii="Calibri" w:hAnsi="Calibri" w:cs="Calibri"/>
          <w:b/>
          <w:bCs/>
          <w:sz w:val="24"/>
          <w:szCs w:val="24"/>
        </w:rPr>
        <w:t xml:space="preserve"> </w:t>
      </w:r>
      <w:r w:rsidR="36957367" w:rsidRPr="008328F5">
        <w:rPr>
          <w:rFonts w:ascii="Calibri" w:hAnsi="Calibri" w:cs="Calibri"/>
          <w:b/>
          <w:bCs/>
          <w:sz w:val="24"/>
          <w:szCs w:val="24"/>
        </w:rPr>
        <w:t xml:space="preserve">Evaluation </w:t>
      </w:r>
      <w:r w:rsidR="00D35CE9" w:rsidRPr="008328F5">
        <w:rPr>
          <w:rFonts w:ascii="Calibri" w:hAnsi="Calibri" w:cs="Calibri"/>
          <w:b/>
          <w:bCs/>
          <w:sz w:val="24"/>
          <w:szCs w:val="24"/>
        </w:rPr>
        <w:t xml:space="preserve">des </w:t>
      </w:r>
      <w:r w:rsidR="36957367" w:rsidRPr="008328F5">
        <w:rPr>
          <w:rFonts w:ascii="Calibri" w:hAnsi="Calibri" w:cs="Calibri"/>
          <w:b/>
          <w:bCs/>
          <w:sz w:val="24"/>
          <w:szCs w:val="24"/>
        </w:rPr>
        <w:t xml:space="preserve">substances non listées </w:t>
      </w:r>
      <w:r w:rsidR="004A6422">
        <w:rPr>
          <w:rFonts w:ascii="Calibri" w:hAnsi="Calibri" w:cs="Calibri"/>
          <w:b/>
          <w:bCs/>
          <w:sz w:val="24"/>
          <w:szCs w:val="24"/>
        </w:rPr>
        <w:t>intentionnellement ajoutées</w:t>
      </w:r>
      <w:r w:rsidR="00A13FA2">
        <w:rPr>
          <w:rFonts w:ascii="Calibri" w:hAnsi="Calibri" w:cs="Calibri"/>
          <w:b/>
          <w:bCs/>
          <w:sz w:val="24"/>
          <w:szCs w:val="24"/>
        </w:rPr>
        <w:t xml:space="preserve">     </w:t>
      </w:r>
    </w:p>
    <w:p w14:paraId="626047FF" w14:textId="4F3AC409" w:rsidR="00747D04" w:rsidRDefault="00171A89" w:rsidP="003A45EF">
      <w:pPr>
        <w:pStyle w:val="En-tte"/>
        <w:tabs>
          <w:tab w:val="clear" w:pos="4536"/>
          <w:tab w:val="clear" w:pos="9072"/>
          <w:tab w:val="right" w:pos="9070"/>
        </w:tabs>
        <w:spacing w:after="120"/>
        <w:rPr>
          <w:rFonts w:ascii="Calibri" w:hAnsi="Calibri" w:cs="Calibri"/>
        </w:rPr>
      </w:pPr>
      <w:r w:rsidRPr="0090548A">
        <w:rPr>
          <w:rFonts w:ascii="Wingdings" w:eastAsia="Wingdings" w:hAnsi="Wingdings" w:cs="Wingdings"/>
          <w:szCs w:val="22"/>
        </w:rPr>
        <w:t></w:t>
      </w:r>
      <w:r>
        <w:rPr>
          <w:rFonts w:ascii="Wingdings" w:eastAsia="Wingdings" w:hAnsi="Wingdings" w:cs="Wingdings"/>
          <w:szCs w:val="22"/>
        </w:rPr>
        <w:t></w:t>
      </w:r>
      <w:r w:rsidR="36957367" w:rsidRPr="36957367">
        <w:rPr>
          <w:rFonts w:ascii="Calibri" w:hAnsi="Calibri" w:cs="Calibri"/>
        </w:rPr>
        <w:t>Evaluation des risques</w:t>
      </w:r>
      <w:r w:rsidR="00327AEA">
        <w:rPr>
          <w:rFonts w:ascii="Calibri" w:hAnsi="Calibri" w:cs="Calibri"/>
        </w:rPr>
        <w:t xml:space="preserve"> (</w:t>
      </w:r>
      <w:r w:rsidR="00327AEA" w:rsidRPr="003A45EF">
        <w:rPr>
          <w:rFonts w:ascii="Calibri" w:hAnsi="Calibri" w:cs="Calibri"/>
        </w:rPr>
        <w:t>Article 3 du Règlement</w:t>
      </w:r>
      <w:r w:rsidR="0075178C" w:rsidRPr="003A45EF">
        <w:rPr>
          <w:rFonts w:ascii="Calibri" w:hAnsi="Calibri" w:cs="Calibri"/>
        </w:rPr>
        <w:t xml:space="preserve"> (CE) n°</w:t>
      </w:r>
      <w:r w:rsidR="00327AEA" w:rsidRPr="003A45EF">
        <w:rPr>
          <w:rFonts w:ascii="Calibri" w:hAnsi="Calibri" w:cs="Calibri"/>
        </w:rPr>
        <w:t xml:space="preserve"> 1935/2004</w:t>
      </w:r>
      <w:r w:rsidR="00327AEA">
        <w:rPr>
          <w:rFonts w:ascii="Calibri" w:hAnsi="Calibri" w:cs="Calibri"/>
        </w:rPr>
        <w:t>)</w:t>
      </w:r>
      <w:r w:rsidR="00000616">
        <w:rPr>
          <w:rFonts w:ascii="Calibri" w:hAnsi="Calibri" w:cs="Calibri"/>
        </w:rPr>
        <w:t xml:space="preserve"> effectuée</w:t>
      </w:r>
    </w:p>
    <w:p w14:paraId="22B6FBC6" w14:textId="3D2C9999" w:rsidR="00747D04" w:rsidRPr="007C3F4E" w:rsidRDefault="0090548A" w:rsidP="003A45EF">
      <w:pPr>
        <w:pStyle w:val="En-tte"/>
        <w:tabs>
          <w:tab w:val="clear" w:pos="4536"/>
          <w:tab w:val="clear" w:pos="9072"/>
          <w:tab w:val="right" w:pos="9070"/>
        </w:tabs>
        <w:spacing w:after="120"/>
        <w:jc w:val="left"/>
        <w:rPr>
          <w:rFonts w:ascii="Calibri" w:hAnsi="Calibri" w:cs="Calibri"/>
          <w:szCs w:val="22"/>
        </w:rPr>
      </w:pPr>
      <w:r w:rsidRPr="0090548A">
        <w:rPr>
          <w:rFonts w:ascii="Wingdings" w:eastAsia="Wingdings" w:hAnsi="Wingdings" w:cs="Wingdings"/>
          <w:szCs w:val="22"/>
        </w:rPr>
        <w:t></w:t>
      </w:r>
      <w:r>
        <w:rPr>
          <w:rFonts w:ascii="Calibri" w:hAnsi="Calibri" w:cs="Calibri"/>
          <w:szCs w:val="22"/>
        </w:rPr>
        <w:t xml:space="preserve"> </w:t>
      </w:r>
      <w:r w:rsidR="00D804C1">
        <w:rPr>
          <w:rFonts w:ascii="Calibri" w:hAnsi="Calibri" w:cs="Calibri"/>
          <w:szCs w:val="22"/>
        </w:rPr>
        <w:t xml:space="preserve">   </w:t>
      </w:r>
      <w:r w:rsidR="00747D04" w:rsidRPr="007C3F4E">
        <w:rPr>
          <w:rFonts w:ascii="Calibri" w:hAnsi="Calibri" w:cs="Calibri"/>
          <w:szCs w:val="22"/>
        </w:rPr>
        <w:t xml:space="preserve">A défaut, lister </w:t>
      </w:r>
      <w:r w:rsidR="008328F5">
        <w:rPr>
          <w:rFonts w:ascii="Calibri" w:hAnsi="Calibri" w:cs="Calibri"/>
          <w:szCs w:val="22"/>
        </w:rPr>
        <w:t xml:space="preserve">les </w:t>
      </w:r>
      <w:r w:rsidR="00747D04" w:rsidRPr="007C3F4E">
        <w:rPr>
          <w:rFonts w:ascii="Calibri" w:hAnsi="Calibri" w:cs="Calibri"/>
          <w:szCs w:val="22"/>
        </w:rPr>
        <w:t>substances et informations pertinentes pour l’évaluation des risques</w:t>
      </w:r>
      <w:r w:rsidR="00747D04" w:rsidRPr="007C3F4E">
        <w:rPr>
          <w:rFonts w:ascii="Calibri" w:hAnsi="Calibri" w:cs="Calibri"/>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679"/>
        <w:gridCol w:w="1962"/>
        <w:gridCol w:w="2270"/>
      </w:tblGrid>
      <w:tr w:rsidR="00FE1DC6" w:rsidRPr="007C3F4E" w14:paraId="4EF62B56" w14:textId="778B2990" w:rsidTr="003A45EF">
        <w:trPr>
          <w:trHeight w:val="329"/>
        </w:trPr>
        <w:tc>
          <w:tcPr>
            <w:tcW w:w="2149" w:type="dxa"/>
            <w:vAlign w:val="center"/>
          </w:tcPr>
          <w:p w14:paraId="60E59140" w14:textId="77777777" w:rsidR="00FE1DC6" w:rsidRPr="00736647" w:rsidRDefault="00FE1DC6"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Nom</w:t>
            </w:r>
          </w:p>
        </w:tc>
        <w:tc>
          <w:tcPr>
            <w:tcW w:w="2679" w:type="dxa"/>
            <w:vAlign w:val="center"/>
          </w:tcPr>
          <w:p w14:paraId="62023889" w14:textId="77777777" w:rsidR="00FE1DC6" w:rsidRPr="00736647" w:rsidRDefault="00FE1DC6"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Identification</w:t>
            </w:r>
          </w:p>
          <w:p w14:paraId="0A3FDC61" w14:textId="40A4D745" w:rsidR="00FE1DC6" w:rsidRPr="00736647" w:rsidRDefault="00FE1DC6"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CAS - EINECS – N° de Référence MCDA</w:t>
            </w:r>
          </w:p>
        </w:tc>
        <w:tc>
          <w:tcPr>
            <w:tcW w:w="1962" w:type="dxa"/>
          </w:tcPr>
          <w:p w14:paraId="17E8BB9C" w14:textId="103B869C" w:rsidR="00FE1DC6" w:rsidRPr="00FE1DC6" w:rsidRDefault="00FE1DC6" w:rsidP="00736647">
            <w:pPr>
              <w:pStyle w:val="En-tte"/>
              <w:tabs>
                <w:tab w:val="clear" w:pos="4536"/>
                <w:tab w:val="left" w:pos="330"/>
                <w:tab w:val="left" w:pos="3740"/>
              </w:tabs>
              <w:jc w:val="center"/>
              <w:rPr>
                <w:rFonts w:ascii="Calibri" w:hAnsi="Calibri" w:cs="Calibri"/>
                <w:szCs w:val="22"/>
              </w:rPr>
            </w:pPr>
            <w:r>
              <w:rPr>
                <w:rFonts w:ascii="Calibri" w:hAnsi="Calibri" w:cs="Calibri"/>
                <w:szCs w:val="22"/>
              </w:rPr>
              <w:t>Texte de référence</w:t>
            </w:r>
          </w:p>
        </w:tc>
        <w:tc>
          <w:tcPr>
            <w:tcW w:w="2270" w:type="dxa"/>
          </w:tcPr>
          <w:p w14:paraId="30C66955" w14:textId="3003ABF6" w:rsidR="00FE1DC6" w:rsidRPr="00736647" w:rsidRDefault="00FE1DC6" w:rsidP="00736647">
            <w:pPr>
              <w:pStyle w:val="En-tte"/>
              <w:tabs>
                <w:tab w:val="clear" w:pos="4536"/>
                <w:tab w:val="left" w:pos="330"/>
                <w:tab w:val="left" w:pos="3740"/>
              </w:tabs>
              <w:jc w:val="center"/>
              <w:rPr>
                <w:rFonts w:ascii="Calibri" w:hAnsi="Calibri" w:cs="Calibri"/>
                <w:szCs w:val="22"/>
              </w:rPr>
            </w:pPr>
            <w:r w:rsidRPr="003A45EF">
              <w:rPr>
                <w:rFonts w:ascii="Calibri" w:hAnsi="Calibri" w:cs="Calibri"/>
                <w:szCs w:val="22"/>
              </w:rPr>
              <w:t>Quantité max. (%) dans matériau, emballage ou objet</w:t>
            </w:r>
          </w:p>
        </w:tc>
      </w:tr>
      <w:tr w:rsidR="00FE1DC6" w:rsidRPr="007C3F4E" w14:paraId="470EF645" w14:textId="19A5E2C3" w:rsidTr="003A45EF">
        <w:trPr>
          <w:trHeight w:val="397"/>
        </w:trPr>
        <w:tc>
          <w:tcPr>
            <w:tcW w:w="2149" w:type="dxa"/>
          </w:tcPr>
          <w:p w14:paraId="54E961A0"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2679" w:type="dxa"/>
          </w:tcPr>
          <w:p w14:paraId="185319BC"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1962" w:type="dxa"/>
          </w:tcPr>
          <w:p w14:paraId="70B0064D"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2270" w:type="dxa"/>
          </w:tcPr>
          <w:p w14:paraId="0BF923C4" w14:textId="56720ED6" w:rsidR="00FE1DC6" w:rsidRPr="007C3F4E" w:rsidRDefault="00FE1DC6" w:rsidP="00216DA0">
            <w:pPr>
              <w:pStyle w:val="En-tte"/>
              <w:tabs>
                <w:tab w:val="clear" w:pos="4536"/>
                <w:tab w:val="left" w:pos="330"/>
                <w:tab w:val="left" w:pos="3740"/>
              </w:tabs>
              <w:jc w:val="left"/>
              <w:rPr>
                <w:rFonts w:ascii="Calibri" w:hAnsi="Calibri" w:cs="Calibri"/>
                <w:i/>
                <w:szCs w:val="22"/>
              </w:rPr>
            </w:pPr>
          </w:p>
        </w:tc>
      </w:tr>
      <w:tr w:rsidR="00FE1DC6" w:rsidRPr="007C3F4E" w14:paraId="31DAF786" w14:textId="2FE3C305" w:rsidTr="003A45EF">
        <w:trPr>
          <w:trHeight w:val="397"/>
        </w:trPr>
        <w:tc>
          <w:tcPr>
            <w:tcW w:w="2149" w:type="dxa"/>
          </w:tcPr>
          <w:p w14:paraId="240A9F04"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2679" w:type="dxa"/>
          </w:tcPr>
          <w:p w14:paraId="46833026"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1962" w:type="dxa"/>
          </w:tcPr>
          <w:p w14:paraId="7BAFDB0C"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2270" w:type="dxa"/>
          </w:tcPr>
          <w:p w14:paraId="4FBD6D95" w14:textId="2BEE9AA8" w:rsidR="00FE1DC6" w:rsidRPr="007C3F4E" w:rsidRDefault="00FE1DC6" w:rsidP="00216DA0">
            <w:pPr>
              <w:pStyle w:val="En-tte"/>
              <w:tabs>
                <w:tab w:val="clear" w:pos="4536"/>
                <w:tab w:val="left" w:pos="330"/>
                <w:tab w:val="left" w:pos="3740"/>
              </w:tabs>
              <w:jc w:val="left"/>
              <w:rPr>
                <w:rFonts w:ascii="Calibri" w:hAnsi="Calibri" w:cs="Calibri"/>
                <w:i/>
                <w:szCs w:val="22"/>
              </w:rPr>
            </w:pPr>
          </w:p>
        </w:tc>
      </w:tr>
      <w:tr w:rsidR="00FE1DC6" w:rsidRPr="007C3F4E" w14:paraId="53A6D2AB" w14:textId="1822D692" w:rsidTr="003A45EF">
        <w:trPr>
          <w:trHeight w:val="397"/>
        </w:trPr>
        <w:tc>
          <w:tcPr>
            <w:tcW w:w="2149" w:type="dxa"/>
          </w:tcPr>
          <w:p w14:paraId="3856A1BA"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2679" w:type="dxa"/>
          </w:tcPr>
          <w:p w14:paraId="6E873270"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1962" w:type="dxa"/>
          </w:tcPr>
          <w:p w14:paraId="75A3F67A"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2270" w:type="dxa"/>
          </w:tcPr>
          <w:p w14:paraId="0B8E61CE" w14:textId="24734828" w:rsidR="00FE1DC6" w:rsidRPr="007C3F4E" w:rsidRDefault="00FE1DC6" w:rsidP="00216DA0">
            <w:pPr>
              <w:pStyle w:val="En-tte"/>
              <w:tabs>
                <w:tab w:val="clear" w:pos="4536"/>
                <w:tab w:val="left" w:pos="330"/>
                <w:tab w:val="left" w:pos="3740"/>
              </w:tabs>
              <w:jc w:val="left"/>
              <w:rPr>
                <w:rFonts w:ascii="Calibri" w:hAnsi="Calibri" w:cs="Calibri"/>
                <w:i/>
                <w:szCs w:val="22"/>
              </w:rPr>
            </w:pPr>
          </w:p>
        </w:tc>
      </w:tr>
      <w:tr w:rsidR="00FE1DC6" w:rsidRPr="007C3F4E" w14:paraId="2C35CCC2" w14:textId="1407E19F" w:rsidTr="003A45EF">
        <w:trPr>
          <w:trHeight w:val="397"/>
        </w:trPr>
        <w:tc>
          <w:tcPr>
            <w:tcW w:w="2149" w:type="dxa"/>
            <w:tcBorders>
              <w:top w:val="single" w:sz="4" w:space="0" w:color="auto"/>
              <w:left w:val="single" w:sz="4" w:space="0" w:color="auto"/>
              <w:bottom w:val="single" w:sz="4" w:space="0" w:color="auto"/>
              <w:right w:val="single" w:sz="4" w:space="0" w:color="auto"/>
            </w:tcBorders>
          </w:tcPr>
          <w:p w14:paraId="41ECDE2F"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2679" w:type="dxa"/>
            <w:tcBorders>
              <w:top w:val="single" w:sz="4" w:space="0" w:color="auto"/>
              <w:left w:val="single" w:sz="4" w:space="0" w:color="auto"/>
              <w:bottom w:val="single" w:sz="4" w:space="0" w:color="auto"/>
              <w:right w:val="single" w:sz="4" w:space="0" w:color="auto"/>
            </w:tcBorders>
          </w:tcPr>
          <w:p w14:paraId="371498C7"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1962" w:type="dxa"/>
            <w:tcBorders>
              <w:top w:val="single" w:sz="4" w:space="0" w:color="auto"/>
              <w:left w:val="single" w:sz="4" w:space="0" w:color="auto"/>
              <w:bottom w:val="single" w:sz="4" w:space="0" w:color="auto"/>
              <w:right w:val="single" w:sz="4" w:space="0" w:color="auto"/>
            </w:tcBorders>
          </w:tcPr>
          <w:p w14:paraId="0D71610D" w14:textId="77777777" w:rsidR="00FE1DC6" w:rsidRPr="007C3F4E" w:rsidRDefault="00FE1DC6" w:rsidP="00216DA0">
            <w:pPr>
              <w:pStyle w:val="En-tte"/>
              <w:tabs>
                <w:tab w:val="clear" w:pos="4536"/>
                <w:tab w:val="left" w:pos="330"/>
                <w:tab w:val="left" w:pos="3740"/>
              </w:tabs>
              <w:jc w:val="left"/>
              <w:rPr>
                <w:rFonts w:ascii="Calibri" w:hAnsi="Calibri" w:cs="Calibri"/>
                <w:i/>
                <w:szCs w:val="22"/>
              </w:rPr>
            </w:pPr>
          </w:p>
        </w:tc>
        <w:tc>
          <w:tcPr>
            <w:tcW w:w="2270" w:type="dxa"/>
            <w:tcBorders>
              <w:top w:val="single" w:sz="4" w:space="0" w:color="auto"/>
              <w:left w:val="single" w:sz="4" w:space="0" w:color="auto"/>
              <w:bottom w:val="single" w:sz="4" w:space="0" w:color="auto"/>
              <w:right w:val="single" w:sz="4" w:space="0" w:color="auto"/>
            </w:tcBorders>
          </w:tcPr>
          <w:p w14:paraId="0D67479D" w14:textId="2E339F42" w:rsidR="00FE1DC6" w:rsidRPr="007C3F4E" w:rsidRDefault="00FE1DC6" w:rsidP="00216DA0">
            <w:pPr>
              <w:pStyle w:val="En-tte"/>
              <w:tabs>
                <w:tab w:val="clear" w:pos="4536"/>
                <w:tab w:val="left" w:pos="330"/>
                <w:tab w:val="left" w:pos="3740"/>
              </w:tabs>
              <w:jc w:val="left"/>
              <w:rPr>
                <w:rFonts w:ascii="Calibri" w:hAnsi="Calibri" w:cs="Calibri"/>
                <w:i/>
                <w:szCs w:val="22"/>
              </w:rPr>
            </w:pPr>
          </w:p>
        </w:tc>
      </w:tr>
    </w:tbl>
    <w:p w14:paraId="64F4171C" w14:textId="1B5D88E7" w:rsidR="36957367" w:rsidRDefault="36957367" w:rsidP="000A03F3">
      <w:pPr>
        <w:tabs>
          <w:tab w:val="left" w:pos="426"/>
          <w:tab w:val="right" w:pos="9072"/>
        </w:tabs>
        <w:spacing w:after="240"/>
        <w:rPr>
          <w:rFonts w:ascii="Wingdings" w:eastAsia="Wingdings" w:hAnsi="Wingdings" w:cs="Wingdings"/>
          <w:sz w:val="22"/>
          <w:szCs w:val="22"/>
        </w:rPr>
      </w:pPr>
    </w:p>
    <w:p w14:paraId="08F70108" w14:textId="38C30A9F" w:rsidR="00000535" w:rsidRPr="003A45EF" w:rsidRDefault="00210991" w:rsidP="0094497B">
      <w:pPr>
        <w:tabs>
          <w:tab w:val="left" w:pos="426"/>
          <w:tab w:val="right" w:pos="9072"/>
        </w:tabs>
        <w:spacing w:after="120"/>
        <w:rPr>
          <w:rFonts w:ascii="Calibri" w:hAnsi="Calibri" w:cs="Calibri"/>
          <w:b/>
          <w:bCs/>
          <w:sz w:val="24"/>
          <w:szCs w:val="24"/>
        </w:rPr>
      </w:pPr>
      <w:r w:rsidRPr="008328F5">
        <w:rPr>
          <w:rFonts w:ascii="Calibri" w:hAnsi="Calibri" w:cs="Calibri"/>
          <w:b/>
          <w:bCs/>
          <w:sz w:val="24"/>
          <w:szCs w:val="24"/>
        </w:rPr>
        <w:t>6.</w:t>
      </w:r>
      <w:r w:rsidR="00FB1FCE">
        <w:rPr>
          <w:rFonts w:ascii="Calibri" w:hAnsi="Calibri" w:cs="Calibri"/>
          <w:b/>
          <w:bCs/>
          <w:sz w:val="24"/>
          <w:szCs w:val="24"/>
        </w:rPr>
        <w:t>5</w:t>
      </w:r>
      <w:r w:rsidRPr="008328F5">
        <w:rPr>
          <w:rFonts w:ascii="Calibri" w:hAnsi="Calibri" w:cs="Calibri"/>
          <w:b/>
          <w:bCs/>
          <w:sz w:val="24"/>
          <w:szCs w:val="24"/>
        </w:rPr>
        <w:t xml:space="preserve"> </w:t>
      </w:r>
      <w:r w:rsidR="36957367" w:rsidRPr="008328F5">
        <w:rPr>
          <w:rFonts w:ascii="Calibri" w:hAnsi="Calibri" w:cs="Calibri"/>
          <w:b/>
          <w:bCs/>
          <w:sz w:val="24"/>
          <w:szCs w:val="24"/>
        </w:rPr>
        <w:t>Evaluation des substances non intentionnellement ajoutées</w:t>
      </w:r>
      <w:r w:rsidR="004A6422">
        <w:rPr>
          <w:rFonts w:ascii="Calibri" w:hAnsi="Calibri" w:cs="Calibri"/>
          <w:b/>
          <w:bCs/>
          <w:sz w:val="24"/>
          <w:szCs w:val="24"/>
        </w:rPr>
        <w:t xml:space="preserve"> </w:t>
      </w:r>
      <w:r w:rsidR="00A13FA2">
        <w:rPr>
          <w:rFonts w:ascii="Calibri" w:hAnsi="Calibri" w:cs="Calibri"/>
          <w:b/>
          <w:bCs/>
          <w:sz w:val="24"/>
          <w:szCs w:val="24"/>
        </w:rPr>
        <w:tab/>
      </w:r>
    </w:p>
    <w:p w14:paraId="63C31DE7" w14:textId="35188D33" w:rsidR="00000535" w:rsidRPr="00A13FA2" w:rsidRDefault="36957367" w:rsidP="003A45EF">
      <w:pPr>
        <w:tabs>
          <w:tab w:val="left" w:pos="426"/>
          <w:tab w:val="right" w:pos="9072"/>
        </w:tabs>
        <w:spacing w:after="120"/>
        <w:rPr>
          <w:rFonts w:ascii="Calibri" w:hAnsi="Calibri" w:cs="Calibri"/>
          <w:sz w:val="22"/>
          <w:szCs w:val="22"/>
        </w:rPr>
      </w:pPr>
      <w:r w:rsidRPr="00A13FA2">
        <w:rPr>
          <w:rFonts w:ascii="Wingdings" w:eastAsia="Wingdings" w:hAnsi="Wingdings" w:cs="Wingdings"/>
          <w:sz w:val="22"/>
          <w:szCs w:val="22"/>
        </w:rPr>
        <w:t></w:t>
      </w:r>
      <w:r w:rsidRPr="00A13FA2">
        <w:rPr>
          <w:rFonts w:ascii="Calibri" w:hAnsi="Calibri" w:cs="Calibri"/>
          <w:sz w:val="22"/>
          <w:szCs w:val="22"/>
        </w:rPr>
        <w:t xml:space="preserve"> Evaluation des risques</w:t>
      </w:r>
      <w:r w:rsidR="00327AEA">
        <w:rPr>
          <w:rFonts w:ascii="Calibri" w:hAnsi="Calibri" w:cs="Calibri"/>
        </w:rPr>
        <w:t xml:space="preserve"> </w:t>
      </w:r>
      <w:r w:rsidR="00327AEA" w:rsidRPr="00327AEA">
        <w:rPr>
          <w:rFonts w:ascii="Calibri" w:hAnsi="Calibri" w:cs="Calibri"/>
          <w:sz w:val="22"/>
          <w:szCs w:val="22"/>
        </w:rPr>
        <w:t>(</w:t>
      </w:r>
      <w:r w:rsidR="00327AEA" w:rsidRPr="00FE1DC6">
        <w:rPr>
          <w:rFonts w:ascii="Calibri" w:hAnsi="Calibri" w:cs="Calibri"/>
          <w:sz w:val="22"/>
          <w:szCs w:val="22"/>
        </w:rPr>
        <w:t xml:space="preserve">Article 3 du Règlement </w:t>
      </w:r>
      <w:r w:rsidR="0075178C" w:rsidRPr="00FE1DC6">
        <w:rPr>
          <w:rFonts w:ascii="Calibri" w:hAnsi="Calibri" w:cs="Calibri"/>
          <w:sz w:val="22"/>
          <w:szCs w:val="22"/>
        </w:rPr>
        <w:t xml:space="preserve">(CE) n° </w:t>
      </w:r>
      <w:r w:rsidR="00327AEA" w:rsidRPr="00FE1DC6">
        <w:rPr>
          <w:rFonts w:ascii="Calibri" w:hAnsi="Calibri" w:cs="Calibri"/>
          <w:sz w:val="22"/>
          <w:szCs w:val="22"/>
        </w:rPr>
        <w:t>1935/2004</w:t>
      </w:r>
      <w:r w:rsidR="00327AEA" w:rsidRPr="00327AEA">
        <w:rPr>
          <w:rFonts w:ascii="Calibri" w:hAnsi="Calibri" w:cs="Calibri"/>
          <w:sz w:val="22"/>
          <w:szCs w:val="22"/>
        </w:rPr>
        <w:t>)</w:t>
      </w:r>
      <w:r w:rsidR="00DD6438">
        <w:rPr>
          <w:rFonts w:ascii="Calibri" w:hAnsi="Calibri" w:cs="Calibri"/>
          <w:sz w:val="22"/>
          <w:szCs w:val="22"/>
        </w:rPr>
        <w:t xml:space="preserve"> effectuée</w:t>
      </w:r>
    </w:p>
    <w:p w14:paraId="587F21E2" w14:textId="77777777" w:rsidR="005710E2" w:rsidRDefault="0090548A" w:rsidP="003A45EF">
      <w:pPr>
        <w:pStyle w:val="En-tte"/>
        <w:tabs>
          <w:tab w:val="clear" w:pos="4536"/>
          <w:tab w:val="clear" w:pos="9072"/>
          <w:tab w:val="right" w:pos="9070"/>
        </w:tabs>
        <w:spacing w:after="120"/>
        <w:jc w:val="left"/>
        <w:rPr>
          <w:rFonts w:ascii="Calibri" w:hAnsi="Calibri" w:cs="Calibri"/>
          <w:szCs w:val="22"/>
        </w:rPr>
      </w:pPr>
      <w:r w:rsidRPr="0090548A">
        <w:rPr>
          <w:rFonts w:ascii="Wingdings" w:eastAsia="Wingdings" w:hAnsi="Wingdings" w:cs="Wingdings"/>
          <w:szCs w:val="22"/>
        </w:rPr>
        <w:t></w:t>
      </w:r>
      <w:r>
        <w:rPr>
          <w:rFonts w:ascii="Calibri" w:hAnsi="Calibri" w:cs="Calibri"/>
          <w:szCs w:val="22"/>
        </w:rPr>
        <w:t xml:space="preserve"> </w:t>
      </w:r>
      <w:r w:rsidR="00000535" w:rsidRPr="007C3F4E">
        <w:rPr>
          <w:rFonts w:ascii="Calibri" w:hAnsi="Calibri" w:cs="Calibri"/>
          <w:szCs w:val="22"/>
        </w:rPr>
        <w:t>A défaut, liste</w:t>
      </w:r>
      <w:r w:rsidR="005710E2" w:rsidRPr="007C3F4E">
        <w:rPr>
          <w:rFonts w:ascii="Calibri" w:hAnsi="Calibri" w:cs="Calibri"/>
          <w:szCs w:val="22"/>
        </w:rPr>
        <w:t>r</w:t>
      </w:r>
      <w:r w:rsidR="00000535" w:rsidRPr="007C3F4E">
        <w:rPr>
          <w:rFonts w:ascii="Calibri" w:hAnsi="Calibri" w:cs="Calibri"/>
          <w:szCs w:val="22"/>
        </w:rPr>
        <w:t xml:space="preserve"> substances et informations pertinentes pour l’évaluation des risques</w:t>
      </w:r>
      <w:r w:rsidR="00000535" w:rsidRPr="007C3F4E">
        <w:rPr>
          <w:rFonts w:ascii="Calibri" w:hAnsi="Calibri" w:cs="Calibri"/>
          <w:szCs w:val="22"/>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3118"/>
      </w:tblGrid>
      <w:tr w:rsidR="001622B4" w:rsidRPr="004B56DA" w14:paraId="00440F8E" w14:textId="0D663D68" w:rsidTr="003A45EF">
        <w:trPr>
          <w:trHeight w:val="329"/>
        </w:trPr>
        <w:tc>
          <w:tcPr>
            <w:tcW w:w="2830" w:type="dxa"/>
            <w:vAlign w:val="center"/>
          </w:tcPr>
          <w:p w14:paraId="2043B624"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Nom</w:t>
            </w:r>
          </w:p>
        </w:tc>
        <w:tc>
          <w:tcPr>
            <w:tcW w:w="3119" w:type="dxa"/>
            <w:vAlign w:val="center"/>
          </w:tcPr>
          <w:p w14:paraId="60AF5127"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Identification</w:t>
            </w:r>
          </w:p>
          <w:p w14:paraId="40C92959" w14:textId="4D599E19" w:rsidR="001622B4" w:rsidRPr="00736647" w:rsidRDefault="001622B4" w:rsidP="00736647">
            <w:pPr>
              <w:pStyle w:val="En-tte"/>
              <w:tabs>
                <w:tab w:val="clear" w:pos="4536"/>
                <w:tab w:val="left" w:pos="330"/>
                <w:tab w:val="left" w:pos="3740"/>
              </w:tabs>
              <w:jc w:val="center"/>
              <w:rPr>
                <w:rFonts w:ascii="Calibri" w:hAnsi="Calibri" w:cs="Calibri"/>
                <w:szCs w:val="22"/>
              </w:rPr>
            </w:pPr>
            <w:r w:rsidRPr="00736647">
              <w:rPr>
                <w:rFonts w:ascii="Calibri" w:hAnsi="Calibri" w:cs="Calibri"/>
                <w:szCs w:val="22"/>
              </w:rPr>
              <w:t>CAS - EINECS – N° de Réf</w:t>
            </w:r>
            <w:r>
              <w:rPr>
                <w:rFonts w:ascii="Calibri" w:hAnsi="Calibri" w:cs="Calibri"/>
                <w:szCs w:val="22"/>
              </w:rPr>
              <w:t>.</w:t>
            </w:r>
            <w:r w:rsidRPr="00736647">
              <w:rPr>
                <w:rFonts w:ascii="Calibri" w:hAnsi="Calibri" w:cs="Calibri"/>
                <w:szCs w:val="22"/>
              </w:rPr>
              <w:t xml:space="preserve"> MCDA</w:t>
            </w:r>
          </w:p>
        </w:tc>
        <w:tc>
          <w:tcPr>
            <w:tcW w:w="3118" w:type="dxa"/>
          </w:tcPr>
          <w:p w14:paraId="264E7EC6" w14:textId="1B8A377A" w:rsidR="001622B4" w:rsidRPr="00BE2A03" w:rsidRDefault="001622B4" w:rsidP="00736647">
            <w:pPr>
              <w:pStyle w:val="En-tte"/>
              <w:tabs>
                <w:tab w:val="clear" w:pos="4536"/>
                <w:tab w:val="left" w:pos="330"/>
                <w:tab w:val="left" w:pos="3740"/>
              </w:tabs>
              <w:jc w:val="center"/>
              <w:rPr>
                <w:rFonts w:ascii="Calibri" w:hAnsi="Calibri" w:cs="Calibri"/>
                <w:szCs w:val="22"/>
              </w:rPr>
            </w:pPr>
            <w:r>
              <w:rPr>
                <w:rFonts w:ascii="Calibri" w:hAnsi="Calibri" w:cs="Calibri"/>
                <w:szCs w:val="22"/>
              </w:rPr>
              <w:t xml:space="preserve">Commentaires (quantités, tests…) </w:t>
            </w:r>
          </w:p>
        </w:tc>
      </w:tr>
      <w:tr w:rsidR="001622B4" w:rsidRPr="007C3F4E" w14:paraId="13F494A4" w14:textId="2C622A0D" w:rsidTr="003A45EF">
        <w:trPr>
          <w:trHeight w:val="397"/>
        </w:trPr>
        <w:tc>
          <w:tcPr>
            <w:tcW w:w="2830" w:type="dxa"/>
          </w:tcPr>
          <w:p w14:paraId="4E15745B"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c>
          <w:tcPr>
            <w:tcW w:w="3119" w:type="dxa"/>
          </w:tcPr>
          <w:p w14:paraId="281DA2A0"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c>
          <w:tcPr>
            <w:tcW w:w="3118" w:type="dxa"/>
          </w:tcPr>
          <w:p w14:paraId="4CF4106F"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r>
      <w:tr w:rsidR="001622B4" w:rsidRPr="007C3F4E" w14:paraId="7DB0B4E3" w14:textId="4A2758C0" w:rsidTr="003A45EF">
        <w:trPr>
          <w:trHeight w:val="397"/>
        </w:trPr>
        <w:tc>
          <w:tcPr>
            <w:tcW w:w="2830" w:type="dxa"/>
          </w:tcPr>
          <w:p w14:paraId="28F71A1E"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c>
          <w:tcPr>
            <w:tcW w:w="3119" w:type="dxa"/>
          </w:tcPr>
          <w:p w14:paraId="2AB1AFC4"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c>
          <w:tcPr>
            <w:tcW w:w="3118" w:type="dxa"/>
          </w:tcPr>
          <w:p w14:paraId="6284A333"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r>
      <w:tr w:rsidR="001622B4" w:rsidRPr="007C3F4E" w14:paraId="2000E11C" w14:textId="1575D97C" w:rsidTr="003A45EF">
        <w:trPr>
          <w:trHeight w:val="397"/>
        </w:trPr>
        <w:tc>
          <w:tcPr>
            <w:tcW w:w="2830" w:type="dxa"/>
          </w:tcPr>
          <w:p w14:paraId="7F185BA0"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c>
          <w:tcPr>
            <w:tcW w:w="3119" w:type="dxa"/>
          </w:tcPr>
          <w:p w14:paraId="6480105E"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c>
          <w:tcPr>
            <w:tcW w:w="3118" w:type="dxa"/>
          </w:tcPr>
          <w:p w14:paraId="65252A7C"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r>
      <w:tr w:rsidR="001622B4" w:rsidRPr="007C3F4E" w14:paraId="57781D2A" w14:textId="5DDBB8FA" w:rsidTr="003A45EF">
        <w:trPr>
          <w:trHeight w:val="397"/>
        </w:trPr>
        <w:tc>
          <w:tcPr>
            <w:tcW w:w="2830" w:type="dxa"/>
            <w:tcBorders>
              <w:top w:val="single" w:sz="4" w:space="0" w:color="auto"/>
              <w:left w:val="single" w:sz="4" w:space="0" w:color="auto"/>
              <w:bottom w:val="single" w:sz="4" w:space="0" w:color="auto"/>
              <w:right w:val="single" w:sz="4" w:space="0" w:color="auto"/>
            </w:tcBorders>
          </w:tcPr>
          <w:p w14:paraId="5CC8A56B"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c>
          <w:tcPr>
            <w:tcW w:w="3119" w:type="dxa"/>
            <w:tcBorders>
              <w:top w:val="single" w:sz="4" w:space="0" w:color="auto"/>
              <w:left w:val="single" w:sz="4" w:space="0" w:color="auto"/>
              <w:bottom w:val="single" w:sz="4" w:space="0" w:color="auto"/>
              <w:right w:val="single" w:sz="4" w:space="0" w:color="auto"/>
            </w:tcBorders>
          </w:tcPr>
          <w:p w14:paraId="187EE732"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c>
          <w:tcPr>
            <w:tcW w:w="3118" w:type="dxa"/>
            <w:tcBorders>
              <w:top w:val="single" w:sz="4" w:space="0" w:color="auto"/>
              <w:left w:val="single" w:sz="4" w:space="0" w:color="auto"/>
              <w:bottom w:val="single" w:sz="4" w:space="0" w:color="auto"/>
              <w:right w:val="single" w:sz="4" w:space="0" w:color="auto"/>
            </w:tcBorders>
          </w:tcPr>
          <w:p w14:paraId="5154382B" w14:textId="77777777" w:rsidR="001622B4" w:rsidRPr="00736647" w:rsidRDefault="001622B4" w:rsidP="00736647">
            <w:pPr>
              <w:pStyle w:val="En-tte"/>
              <w:tabs>
                <w:tab w:val="clear" w:pos="4536"/>
                <w:tab w:val="left" w:pos="330"/>
                <w:tab w:val="left" w:pos="3740"/>
              </w:tabs>
              <w:jc w:val="center"/>
              <w:rPr>
                <w:rFonts w:ascii="Calibri" w:hAnsi="Calibri" w:cs="Calibri"/>
                <w:szCs w:val="22"/>
              </w:rPr>
            </w:pPr>
          </w:p>
        </w:tc>
      </w:tr>
    </w:tbl>
    <w:p w14:paraId="4D511F03" w14:textId="670F8514" w:rsidR="0033583D" w:rsidRDefault="0033583D" w:rsidP="000A03F3">
      <w:pPr>
        <w:autoSpaceDE w:val="0"/>
        <w:autoSpaceDN w:val="0"/>
        <w:adjustRightInd w:val="0"/>
        <w:spacing w:after="240"/>
        <w:rPr>
          <w:rFonts w:ascii="Calibri" w:hAnsi="Calibri" w:cs="Calibri"/>
          <w:sz w:val="22"/>
          <w:szCs w:val="22"/>
        </w:rPr>
      </w:pPr>
    </w:p>
    <w:p w14:paraId="33C47737" w14:textId="76E01FFF" w:rsidR="000A03F3" w:rsidRPr="002E1A7A" w:rsidRDefault="009B04D6" w:rsidP="006E5E53">
      <w:pPr>
        <w:pStyle w:val="Paragraphedeliste"/>
        <w:tabs>
          <w:tab w:val="left" w:pos="426"/>
          <w:tab w:val="right" w:pos="9072"/>
        </w:tabs>
        <w:autoSpaceDE w:val="0"/>
        <w:autoSpaceDN w:val="0"/>
        <w:adjustRightInd w:val="0"/>
        <w:spacing w:after="120"/>
        <w:ind w:left="0"/>
        <w:rPr>
          <w:b/>
          <w:bCs/>
          <w:sz w:val="24"/>
          <w:szCs w:val="24"/>
          <w:lang w:val="en-US"/>
        </w:rPr>
      </w:pPr>
      <w:r w:rsidRPr="003A45EF">
        <w:rPr>
          <w:rFonts w:ascii="Wingdings" w:eastAsia="Wingdings" w:hAnsi="Wingdings" w:cs="Wingdings"/>
        </w:rPr>
        <w:t></w:t>
      </w:r>
      <w:r w:rsidRPr="003A45EF">
        <w:rPr>
          <w:rFonts w:ascii="Wingdings" w:eastAsia="Wingdings" w:hAnsi="Wingdings" w:cs="Wingdings"/>
        </w:rPr>
        <w:t></w:t>
      </w:r>
      <w:r w:rsidR="00210991" w:rsidRPr="002E1A7A">
        <w:rPr>
          <w:b/>
          <w:bCs/>
          <w:sz w:val="24"/>
          <w:szCs w:val="24"/>
          <w:lang w:val="en-US"/>
        </w:rPr>
        <w:t>6.</w:t>
      </w:r>
      <w:r w:rsidR="00FB1FCE" w:rsidRPr="002E1A7A">
        <w:rPr>
          <w:b/>
          <w:bCs/>
          <w:sz w:val="24"/>
          <w:szCs w:val="24"/>
          <w:lang w:val="en-US"/>
        </w:rPr>
        <w:t>6</w:t>
      </w:r>
      <w:r w:rsidR="00210991" w:rsidRPr="002E1A7A">
        <w:rPr>
          <w:b/>
          <w:bCs/>
          <w:sz w:val="24"/>
          <w:szCs w:val="24"/>
          <w:lang w:val="en-US"/>
        </w:rPr>
        <w:t xml:space="preserve"> Test(s) </w:t>
      </w:r>
      <w:proofErr w:type="spellStart"/>
      <w:r w:rsidR="00210991" w:rsidRPr="002E1A7A">
        <w:rPr>
          <w:b/>
          <w:bCs/>
          <w:sz w:val="24"/>
          <w:szCs w:val="24"/>
          <w:lang w:val="en-US"/>
        </w:rPr>
        <w:t>sensoriel</w:t>
      </w:r>
      <w:proofErr w:type="spellEnd"/>
      <w:r w:rsidR="00210991" w:rsidRPr="002E1A7A">
        <w:rPr>
          <w:b/>
          <w:bCs/>
          <w:sz w:val="24"/>
          <w:szCs w:val="24"/>
          <w:lang w:val="en-US"/>
        </w:rPr>
        <w:t xml:space="preserve">(s) </w:t>
      </w:r>
    </w:p>
    <w:p w14:paraId="263D5064" w14:textId="12279BAE" w:rsidR="00BA76C0" w:rsidRDefault="00BA76C0" w:rsidP="00327AEA">
      <w:pPr>
        <w:tabs>
          <w:tab w:val="right" w:pos="9070"/>
        </w:tabs>
        <w:spacing w:after="240"/>
        <w:jc w:val="both"/>
        <w:rPr>
          <w:rFonts w:ascii="Calibri" w:hAnsi="Calibri" w:cs="Calibri"/>
          <w:sz w:val="22"/>
          <w:szCs w:val="22"/>
          <w:lang w:val="en-US"/>
        </w:rPr>
      </w:pPr>
      <w:r w:rsidRPr="003A45EF">
        <w:rPr>
          <w:rFonts w:ascii="Wingdings" w:eastAsia="Wingdings" w:hAnsi="Wingdings" w:cs="Wingdings"/>
          <w:sz w:val="22"/>
          <w:szCs w:val="22"/>
        </w:rPr>
        <w:t></w:t>
      </w:r>
      <w:r w:rsidRPr="002E1A7A">
        <w:rPr>
          <w:rFonts w:ascii="Calibri" w:hAnsi="Calibri" w:cs="Calibri"/>
          <w:sz w:val="22"/>
          <w:szCs w:val="22"/>
          <w:lang w:val="en-US"/>
        </w:rPr>
        <w:t xml:space="preserve"> </w:t>
      </w:r>
      <w:r w:rsidR="00B51E4C" w:rsidRPr="002E1A7A">
        <w:rPr>
          <w:rFonts w:ascii="Calibri" w:hAnsi="Calibri" w:cs="Calibri"/>
          <w:sz w:val="22"/>
          <w:szCs w:val="22"/>
          <w:lang w:val="en-US"/>
        </w:rPr>
        <w:t>T</w:t>
      </w:r>
      <w:r w:rsidRPr="002E1A7A">
        <w:rPr>
          <w:rFonts w:ascii="Calibri" w:hAnsi="Calibri" w:cs="Calibri"/>
          <w:sz w:val="22"/>
          <w:szCs w:val="22"/>
          <w:lang w:val="en-US"/>
        </w:rPr>
        <w:t xml:space="preserve">est </w:t>
      </w:r>
      <w:proofErr w:type="spellStart"/>
      <w:r w:rsidRPr="002E1A7A">
        <w:rPr>
          <w:rFonts w:ascii="Calibri" w:hAnsi="Calibri" w:cs="Calibri"/>
          <w:sz w:val="22"/>
          <w:szCs w:val="22"/>
          <w:lang w:val="en-US"/>
        </w:rPr>
        <w:t>réalisé</w:t>
      </w:r>
      <w:proofErr w:type="spellEnd"/>
      <w:r w:rsidRPr="002E1A7A">
        <w:rPr>
          <w:rFonts w:ascii="Calibri" w:hAnsi="Calibri" w:cs="Calibri"/>
          <w:sz w:val="22"/>
          <w:szCs w:val="22"/>
          <w:lang w:val="en-US"/>
        </w:rPr>
        <w:t xml:space="preserve"> </w:t>
      </w:r>
      <w:r w:rsidR="002E1A7A">
        <w:rPr>
          <w:rFonts w:ascii="Calibri" w:hAnsi="Calibri" w:cs="Calibri"/>
          <w:sz w:val="22"/>
          <w:szCs w:val="22"/>
          <w:lang w:val="en-US"/>
        </w:rPr>
        <w:t xml:space="preserve">: </w:t>
      </w:r>
      <w:r w:rsidR="002E1A7A" w:rsidRPr="002E1A7A" w:rsidDel="00D8111C">
        <w:rPr>
          <w:rFonts w:ascii="Calibri" w:hAnsi="Calibri" w:cs="Calibri"/>
          <w:sz w:val="22"/>
          <w:szCs w:val="22"/>
          <w:lang w:val="en-US"/>
        </w:rPr>
        <w:t>…………………………………………………………………………………………………………………………………</w:t>
      </w:r>
    </w:p>
    <w:p w14:paraId="5D960DB2" w14:textId="77777777" w:rsidR="002E1A7A" w:rsidRDefault="002E1A7A" w:rsidP="00327AEA">
      <w:pPr>
        <w:tabs>
          <w:tab w:val="right" w:pos="9070"/>
        </w:tabs>
        <w:spacing w:after="240"/>
        <w:jc w:val="both"/>
        <w:rPr>
          <w:rFonts w:ascii="Calibri" w:hAnsi="Calibri" w:cs="Calibri"/>
          <w:b/>
          <w:bCs/>
          <w:sz w:val="22"/>
          <w:szCs w:val="22"/>
          <w:lang w:val="en-US"/>
        </w:rPr>
      </w:pPr>
    </w:p>
    <w:p w14:paraId="5F5AFB5A" w14:textId="77777777" w:rsidR="00F56AE8" w:rsidRDefault="00F56AE8" w:rsidP="00327AEA">
      <w:pPr>
        <w:tabs>
          <w:tab w:val="right" w:pos="9070"/>
        </w:tabs>
        <w:spacing w:after="240"/>
        <w:jc w:val="both"/>
        <w:rPr>
          <w:rFonts w:ascii="Calibri" w:hAnsi="Calibri" w:cs="Calibri"/>
          <w:b/>
          <w:bCs/>
          <w:sz w:val="22"/>
          <w:szCs w:val="22"/>
          <w:lang w:val="en-US"/>
        </w:rPr>
      </w:pPr>
    </w:p>
    <w:p w14:paraId="2989E612" w14:textId="77777777" w:rsidR="00B26CD1" w:rsidRPr="002E1A7A" w:rsidRDefault="00B26CD1" w:rsidP="00327AEA">
      <w:pPr>
        <w:tabs>
          <w:tab w:val="right" w:pos="9070"/>
        </w:tabs>
        <w:spacing w:after="240"/>
        <w:jc w:val="both"/>
        <w:rPr>
          <w:rFonts w:ascii="Calibri" w:hAnsi="Calibri" w:cs="Calibri"/>
          <w:b/>
          <w:bCs/>
          <w:sz w:val="22"/>
          <w:szCs w:val="22"/>
          <w:lang w:val="en-US"/>
        </w:rPr>
      </w:pPr>
    </w:p>
    <w:p w14:paraId="56A749E7" w14:textId="77777777" w:rsidR="00387753" w:rsidRPr="002E1A7A" w:rsidRDefault="00387753" w:rsidP="00736647">
      <w:pPr>
        <w:pStyle w:val="Notedebasdepage"/>
        <w:tabs>
          <w:tab w:val="right" w:pos="9072"/>
        </w:tabs>
        <w:rPr>
          <w:rFonts w:ascii="Calibri" w:hAnsi="Calibri" w:cs="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81D97" w:rsidRPr="007C3F4E" w14:paraId="505F255B" w14:textId="77777777" w:rsidTr="00866B7D">
        <w:tc>
          <w:tcPr>
            <w:tcW w:w="9210" w:type="dxa"/>
          </w:tcPr>
          <w:p w14:paraId="7D03FC8C" w14:textId="77777777" w:rsidR="00B81D97" w:rsidRPr="007C3F4E" w:rsidRDefault="00B81D97" w:rsidP="000B6CE5">
            <w:pPr>
              <w:pStyle w:val="En-tte"/>
              <w:tabs>
                <w:tab w:val="clear" w:pos="4536"/>
                <w:tab w:val="clear" w:pos="9072"/>
                <w:tab w:val="left" w:pos="330"/>
                <w:tab w:val="left" w:pos="3740"/>
              </w:tabs>
              <w:rPr>
                <w:rFonts w:ascii="Calibri" w:hAnsi="Calibri" w:cs="Calibri"/>
                <w:szCs w:val="22"/>
              </w:rPr>
            </w:pPr>
            <w:r w:rsidRPr="007C3F4E">
              <w:rPr>
                <w:rFonts w:ascii="Calibri" w:hAnsi="Calibri" w:cs="Calibri"/>
                <w:szCs w:val="22"/>
              </w:rPr>
              <w:lastRenderedPageBreak/>
              <w:t xml:space="preserve">Cette déclaration est valide </w:t>
            </w:r>
            <w:r w:rsidR="00894C4B" w:rsidRPr="007C3F4E">
              <w:rPr>
                <w:rFonts w:ascii="Calibri" w:hAnsi="Calibri" w:cs="Calibri"/>
                <w:szCs w:val="22"/>
              </w:rPr>
              <w:t xml:space="preserve">uniquement pour le matériau ou l’objet tel que livré (emballage vide), et </w:t>
            </w:r>
            <w:r w:rsidRPr="007C3F4E">
              <w:rPr>
                <w:rFonts w:ascii="Calibri" w:hAnsi="Calibri" w:cs="Calibri"/>
                <w:szCs w:val="22"/>
              </w:rPr>
              <w:t xml:space="preserve">tant </w:t>
            </w:r>
            <w:r w:rsidR="00B97461" w:rsidRPr="007C3F4E">
              <w:rPr>
                <w:rFonts w:ascii="Calibri" w:hAnsi="Calibri" w:cs="Calibri"/>
                <w:szCs w:val="22"/>
              </w:rPr>
              <w:t>qu’il n’y a pas de modification réglementaire ou de changement susceptible d’entraîner une modification de l’inertie du matériau ou de l’</w:t>
            </w:r>
            <w:r w:rsidR="00894C4B" w:rsidRPr="007C3F4E">
              <w:rPr>
                <w:rFonts w:ascii="Calibri" w:hAnsi="Calibri" w:cs="Calibri"/>
                <w:szCs w:val="22"/>
              </w:rPr>
              <w:t>article</w:t>
            </w:r>
            <w:r w:rsidR="00B97461" w:rsidRPr="007C3F4E">
              <w:rPr>
                <w:rFonts w:ascii="Calibri" w:hAnsi="Calibri" w:cs="Calibri"/>
                <w:szCs w:val="22"/>
              </w:rPr>
              <w:t xml:space="preserve">. </w:t>
            </w:r>
          </w:p>
          <w:p w14:paraId="1CFC75AE" w14:textId="77777777" w:rsidR="00B81D97" w:rsidRPr="007C3F4E" w:rsidRDefault="00B81D97" w:rsidP="000B6CE5">
            <w:pPr>
              <w:pStyle w:val="En-tte"/>
              <w:tabs>
                <w:tab w:val="clear" w:pos="4536"/>
                <w:tab w:val="clear" w:pos="9072"/>
                <w:tab w:val="left" w:pos="330"/>
                <w:tab w:val="left" w:pos="3740"/>
              </w:tabs>
              <w:rPr>
                <w:rFonts w:ascii="Calibri" w:hAnsi="Calibri" w:cs="Calibri"/>
                <w:szCs w:val="22"/>
              </w:rPr>
            </w:pPr>
          </w:p>
          <w:p w14:paraId="1C3B6091" w14:textId="77777777" w:rsidR="00B81D97" w:rsidRPr="007C3F4E" w:rsidRDefault="00B81D97" w:rsidP="000B6CE5">
            <w:pPr>
              <w:pStyle w:val="En-tte"/>
              <w:tabs>
                <w:tab w:val="clear" w:pos="4536"/>
                <w:tab w:val="clear" w:pos="9072"/>
                <w:tab w:val="left" w:pos="330"/>
                <w:tab w:val="left" w:pos="3740"/>
              </w:tabs>
              <w:rPr>
                <w:rFonts w:ascii="Calibri" w:hAnsi="Calibri" w:cs="Calibri"/>
                <w:szCs w:val="22"/>
              </w:rPr>
            </w:pPr>
            <w:r w:rsidRPr="007C3F4E">
              <w:rPr>
                <w:rFonts w:ascii="Calibri" w:hAnsi="Calibri" w:cs="Calibri"/>
                <w:szCs w:val="22"/>
              </w:rPr>
              <w:t>En toute hypothèse</w:t>
            </w:r>
            <w:r w:rsidR="00A16BDC" w:rsidRPr="007C3F4E">
              <w:rPr>
                <w:rFonts w:ascii="Calibri" w:hAnsi="Calibri" w:cs="Calibri"/>
                <w:szCs w:val="22"/>
              </w:rPr>
              <w:t>, l</w:t>
            </w:r>
            <w:r w:rsidRPr="007C3F4E">
              <w:rPr>
                <w:rFonts w:ascii="Calibri" w:hAnsi="Calibri" w:cs="Calibri"/>
                <w:szCs w:val="22"/>
              </w:rPr>
              <w:t>a conformité s'entend sous réserve</w:t>
            </w:r>
            <w:r w:rsidR="00A16BDC" w:rsidRPr="007C3F4E">
              <w:rPr>
                <w:rFonts w:ascii="Calibri" w:hAnsi="Calibri" w:cs="Calibri"/>
                <w:szCs w:val="22"/>
              </w:rPr>
              <w:t> </w:t>
            </w:r>
            <w:r w:rsidRPr="007C3F4E">
              <w:rPr>
                <w:rFonts w:ascii="Calibri" w:hAnsi="Calibri" w:cs="Calibri"/>
                <w:szCs w:val="22"/>
              </w:rPr>
              <w:t>du respect des conditions de stockage, de manutention et d'utilisation prenant en compte les caractéristiques particulières du matériau ou objet, conditions telles que prévues par les usages ou les codes professionnels</w:t>
            </w:r>
            <w:r w:rsidR="00894C4B" w:rsidRPr="007C3F4E">
              <w:rPr>
                <w:rFonts w:ascii="Calibri" w:hAnsi="Calibri" w:cs="Calibri"/>
                <w:szCs w:val="22"/>
              </w:rPr>
              <w:t>.</w:t>
            </w:r>
          </w:p>
          <w:p w14:paraId="2CF451AD" w14:textId="77777777" w:rsidR="00894C4B" w:rsidRPr="007C3F4E" w:rsidRDefault="00894C4B" w:rsidP="000B6CE5">
            <w:pPr>
              <w:pStyle w:val="En-tte"/>
              <w:tabs>
                <w:tab w:val="clear" w:pos="4536"/>
                <w:tab w:val="clear" w:pos="9072"/>
                <w:tab w:val="left" w:pos="330"/>
                <w:tab w:val="left" w:pos="3740"/>
              </w:tabs>
              <w:rPr>
                <w:rFonts w:ascii="Calibri" w:hAnsi="Calibri" w:cs="Calibri"/>
                <w:szCs w:val="22"/>
              </w:rPr>
            </w:pPr>
          </w:p>
          <w:p w14:paraId="33EE19C3" w14:textId="77777777" w:rsidR="00B81D97" w:rsidRPr="007C3F4E" w:rsidRDefault="00B81D97" w:rsidP="000B6CE5">
            <w:pPr>
              <w:pStyle w:val="En-tte"/>
              <w:tabs>
                <w:tab w:val="clear" w:pos="4536"/>
                <w:tab w:val="clear" w:pos="9072"/>
                <w:tab w:val="left" w:pos="330"/>
                <w:tab w:val="left" w:pos="3740"/>
              </w:tabs>
              <w:rPr>
                <w:rFonts w:ascii="Calibri" w:hAnsi="Calibri" w:cs="Calibri"/>
                <w:szCs w:val="22"/>
              </w:rPr>
            </w:pPr>
            <w:r w:rsidRPr="007C3F4E">
              <w:rPr>
                <w:rFonts w:ascii="Calibri" w:hAnsi="Calibri" w:cs="Calibri"/>
                <w:b/>
                <w:szCs w:val="22"/>
              </w:rPr>
              <w:t xml:space="preserve">En cas de changement des caractéristiques du produit emballé, de sa composition ou de sa destination, ainsi que dans le cas d’une modification des conditions de mise en œuvre du matériau ou de l’objet, la personne destinataire de la présente déclaration doit s’assurer de la compatibilité contenant/contenu dont il assume alors </w:t>
            </w:r>
            <w:proofErr w:type="gramStart"/>
            <w:r w:rsidR="00D702D4" w:rsidRPr="007C3F4E">
              <w:rPr>
                <w:rFonts w:ascii="Calibri" w:hAnsi="Calibri" w:cs="Calibri"/>
                <w:b/>
                <w:szCs w:val="22"/>
              </w:rPr>
              <w:t xml:space="preserve">seul </w:t>
            </w:r>
            <w:r w:rsidRPr="007C3F4E">
              <w:rPr>
                <w:rFonts w:ascii="Calibri" w:hAnsi="Calibri" w:cs="Calibri"/>
                <w:b/>
                <w:szCs w:val="22"/>
              </w:rPr>
              <w:t>la responsabilité</w:t>
            </w:r>
            <w:proofErr w:type="gramEnd"/>
            <w:r w:rsidRPr="007C3F4E">
              <w:rPr>
                <w:rFonts w:ascii="Calibri" w:hAnsi="Calibri" w:cs="Calibri"/>
                <w:b/>
                <w:szCs w:val="22"/>
              </w:rPr>
              <w:t>.</w:t>
            </w:r>
          </w:p>
        </w:tc>
      </w:tr>
    </w:tbl>
    <w:p w14:paraId="35353BB7" w14:textId="77777777" w:rsidR="004C7B89" w:rsidRPr="007C3F4E" w:rsidRDefault="004C7B89" w:rsidP="00216DA0">
      <w:pPr>
        <w:pStyle w:val="En-tte"/>
        <w:tabs>
          <w:tab w:val="clear" w:pos="4536"/>
          <w:tab w:val="clear" w:pos="9072"/>
          <w:tab w:val="left" w:pos="330"/>
          <w:tab w:val="left" w:pos="3740"/>
        </w:tabs>
        <w:jc w:val="left"/>
        <w:rPr>
          <w:rFonts w:ascii="Calibri" w:hAnsi="Calibri" w:cs="Calibri"/>
          <w:caps/>
          <w:szCs w:val="22"/>
        </w:rPr>
      </w:pPr>
    </w:p>
    <w:p w14:paraId="1FC0F879" w14:textId="02C921C1" w:rsidR="0030249C" w:rsidRDefault="00BF7F25" w:rsidP="00216DA0">
      <w:pPr>
        <w:pStyle w:val="En-tte"/>
        <w:tabs>
          <w:tab w:val="clear" w:pos="4536"/>
          <w:tab w:val="clear" w:pos="9072"/>
          <w:tab w:val="left" w:pos="330"/>
          <w:tab w:val="left" w:pos="4510"/>
        </w:tabs>
        <w:jc w:val="left"/>
        <w:rPr>
          <w:rFonts w:ascii="Calibri" w:hAnsi="Calibri" w:cs="Calibri"/>
          <w:szCs w:val="22"/>
        </w:rPr>
      </w:pPr>
      <w:r w:rsidRPr="007C3F4E">
        <w:rPr>
          <w:rFonts w:ascii="Calibri" w:hAnsi="Calibri" w:cs="Calibri"/>
          <w:szCs w:val="22"/>
        </w:rPr>
        <w:t>Fait à ………</w:t>
      </w:r>
      <w:r w:rsidR="00EC7115" w:rsidRPr="007C3F4E">
        <w:rPr>
          <w:rFonts w:ascii="Calibri" w:hAnsi="Calibri" w:cs="Calibri"/>
          <w:szCs w:val="22"/>
        </w:rPr>
        <w:t>………</w:t>
      </w:r>
      <w:r w:rsidR="00941D8F" w:rsidRPr="007C3F4E">
        <w:rPr>
          <w:rFonts w:ascii="Calibri" w:hAnsi="Calibri" w:cs="Calibri"/>
          <w:szCs w:val="22"/>
        </w:rPr>
        <w:t>……………………</w:t>
      </w:r>
      <w:r w:rsidR="00E122A2">
        <w:rPr>
          <w:rFonts w:ascii="Calibri" w:hAnsi="Calibri" w:cs="Calibri"/>
          <w:szCs w:val="22"/>
        </w:rPr>
        <w:t>…</w:t>
      </w:r>
    </w:p>
    <w:p w14:paraId="7B6ED49B" w14:textId="77777777" w:rsidR="0030249C" w:rsidRDefault="0030249C" w:rsidP="00216DA0">
      <w:pPr>
        <w:pStyle w:val="En-tte"/>
        <w:tabs>
          <w:tab w:val="clear" w:pos="4536"/>
          <w:tab w:val="clear" w:pos="9072"/>
          <w:tab w:val="left" w:pos="330"/>
          <w:tab w:val="left" w:pos="4510"/>
        </w:tabs>
        <w:jc w:val="left"/>
        <w:rPr>
          <w:rFonts w:ascii="Calibri" w:hAnsi="Calibri" w:cs="Calibri"/>
          <w:szCs w:val="22"/>
        </w:rPr>
      </w:pPr>
    </w:p>
    <w:p w14:paraId="5640A150" w14:textId="323E27CF" w:rsidR="00ED2037" w:rsidRDefault="00CB3DBE" w:rsidP="00216DA0">
      <w:pPr>
        <w:pStyle w:val="En-tte"/>
        <w:tabs>
          <w:tab w:val="clear" w:pos="4536"/>
          <w:tab w:val="clear" w:pos="9072"/>
          <w:tab w:val="left" w:pos="330"/>
          <w:tab w:val="left" w:pos="4510"/>
        </w:tabs>
        <w:jc w:val="left"/>
        <w:rPr>
          <w:rFonts w:ascii="Calibri" w:hAnsi="Calibri" w:cs="Calibri"/>
          <w:szCs w:val="22"/>
        </w:rPr>
      </w:pPr>
      <w:r w:rsidRPr="003A45EF">
        <w:rPr>
          <w:rFonts w:ascii="Calibri" w:hAnsi="Calibri" w:cs="Calibri"/>
          <w:szCs w:val="22"/>
        </w:rPr>
        <w:t>Le …</w:t>
      </w:r>
      <w:r w:rsidR="00B565B7" w:rsidRPr="003A45EF">
        <w:rPr>
          <w:rFonts w:ascii="Calibri" w:hAnsi="Calibri" w:cs="Calibri"/>
          <w:szCs w:val="22"/>
        </w:rPr>
        <w:t>……………………………………</w:t>
      </w:r>
      <w:r w:rsidR="000B6CE5" w:rsidRPr="003A45EF">
        <w:rPr>
          <w:rFonts w:ascii="Calibri" w:hAnsi="Calibri" w:cs="Calibri"/>
          <w:szCs w:val="22"/>
        </w:rPr>
        <w:t>…</w:t>
      </w:r>
      <w:r w:rsidR="00E122A2" w:rsidRPr="003A45EF">
        <w:rPr>
          <w:rFonts w:ascii="Calibri" w:hAnsi="Calibri" w:cs="Calibri"/>
          <w:szCs w:val="22"/>
        </w:rPr>
        <w:t>…</w:t>
      </w:r>
    </w:p>
    <w:p w14:paraId="02A3E76B" w14:textId="77777777" w:rsidR="00B565B7" w:rsidRDefault="00B565B7" w:rsidP="00216DA0">
      <w:pPr>
        <w:pStyle w:val="En-tte"/>
        <w:tabs>
          <w:tab w:val="clear" w:pos="4536"/>
          <w:tab w:val="clear" w:pos="9072"/>
          <w:tab w:val="left" w:pos="330"/>
          <w:tab w:val="left" w:pos="4510"/>
        </w:tabs>
        <w:jc w:val="left"/>
        <w:rPr>
          <w:rFonts w:ascii="Calibri" w:hAnsi="Calibri" w:cs="Calibri"/>
          <w:szCs w:val="22"/>
        </w:rPr>
      </w:pPr>
    </w:p>
    <w:p w14:paraId="233B2F34" w14:textId="77777777" w:rsidR="00B565B7" w:rsidRPr="007C3F4E" w:rsidRDefault="00B565B7" w:rsidP="00216DA0">
      <w:pPr>
        <w:pStyle w:val="En-tte"/>
        <w:tabs>
          <w:tab w:val="clear" w:pos="4536"/>
          <w:tab w:val="clear" w:pos="9072"/>
          <w:tab w:val="left" w:pos="330"/>
          <w:tab w:val="left" w:pos="4510"/>
        </w:tabs>
        <w:jc w:val="left"/>
        <w:rPr>
          <w:rFonts w:ascii="Calibri" w:hAnsi="Calibri" w:cs="Calibri"/>
          <w:szCs w:val="22"/>
        </w:rPr>
      </w:pPr>
    </w:p>
    <w:p w14:paraId="08795EFF" w14:textId="77777777" w:rsidR="004C7B89" w:rsidRPr="007C3F4E" w:rsidRDefault="004C7B89" w:rsidP="00216DA0">
      <w:pPr>
        <w:pStyle w:val="En-tte"/>
        <w:tabs>
          <w:tab w:val="clear" w:pos="4536"/>
          <w:tab w:val="clear" w:pos="9072"/>
          <w:tab w:val="left" w:pos="330"/>
          <w:tab w:val="left" w:pos="4510"/>
        </w:tabs>
        <w:jc w:val="left"/>
        <w:rPr>
          <w:rFonts w:ascii="Calibri" w:hAnsi="Calibri" w:cs="Calibri"/>
          <w:szCs w:val="22"/>
        </w:rPr>
      </w:pPr>
    </w:p>
    <w:p w14:paraId="333E0373" w14:textId="77777777" w:rsidR="00BF7F25" w:rsidRPr="007C3F4E" w:rsidRDefault="00BF7F25" w:rsidP="00216DA0">
      <w:pPr>
        <w:pStyle w:val="En-tte"/>
        <w:tabs>
          <w:tab w:val="clear" w:pos="4536"/>
          <w:tab w:val="clear" w:pos="9072"/>
          <w:tab w:val="left" w:pos="330"/>
          <w:tab w:val="left" w:pos="4510"/>
        </w:tabs>
        <w:jc w:val="left"/>
        <w:rPr>
          <w:rFonts w:ascii="Calibri" w:hAnsi="Calibri" w:cs="Calibri"/>
          <w:i/>
          <w:szCs w:val="22"/>
        </w:rPr>
      </w:pPr>
      <w:r w:rsidRPr="007C3F4E">
        <w:rPr>
          <w:rFonts w:ascii="Calibri" w:hAnsi="Calibri" w:cs="Calibri"/>
          <w:i/>
          <w:szCs w:val="22"/>
        </w:rPr>
        <w:t>(</w:t>
      </w:r>
      <w:r w:rsidR="00897129" w:rsidRPr="007C3F4E">
        <w:rPr>
          <w:rFonts w:ascii="Calibri" w:hAnsi="Calibri" w:cs="Calibri"/>
          <w:i/>
          <w:szCs w:val="22"/>
        </w:rPr>
        <w:t xml:space="preserve">Signature </w:t>
      </w:r>
      <w:r w:rsidRPr="007C3F4E">
        <w:rPr>
          <w:rFonts w:ascii="Calibri" w:hAnsi="Calibri" w:cs="Calibri"/>
          <w:i/>
          <w:szCs w:val="22"/>
        </w:rPr>
        <w:t>et cachet de la société)</w:t>
      </w:r>
    </w:p>
    <w:p w14:paraId="66DA00A9" w14:textId="77777777" w:rsidR="00F4154D" w:rsidRPr="007C3F4E" w:rsidRDefault="00F4154D" w:rsidP="00216DA0">
      <w:pPr>
        <w:pStyle w:val="En-tte"/>
        <w:tabs>
          <w:tab w:val="clear" w:pos="4536"/>
          <w:tab w:val="clear" w:pos="9072"/>
          <w:tab w:val="left" w:pos="330"/>
          <w:tab w:val="left" w:pos="4510"/>
        </w:tabs>
        <w:jc w:val="left"/>
        <w:rPr>
          <w:rFonts w:ascii="Calibri" w:hAnsi="Calibri" w:cs="Calibri"/>
          <w:szCs w:val="22"/>
        </w:rPr>
      </w:pPr>
    </w:p>
    <w:sectPr w:rsidR="00F4154D" w:rsidRPr="007C3F4E" w:rsidSect="0073037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253" w:right="1418" w:bottom="601" w:left="1418" w:header="425"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2AE2" w14:textId="77777777" w:rsidR="002206AC" w:rsidRDefault="002206AC">
      <w:r>
        <w:separator/>
      </w:r>
    </w:p>
  </w:endnote>
  <w:endnote w:type="continuationSeparator" w:id="0">
    <w:p w14:paraId="54261FC5" w14:textId="77777777" w:rsidR="002206AC" w:rsidRDefault="0022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D55D" w14:textId="4097A45B" w:rsidR="0086305B" w:rsidRDefault="0086305B" w:rsidP="000902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26CD1">
      <w:rPr>
        <w:rStyle w:val="Numrodepage"/>
        <w:noProof/>
      </w:rPr>
      <w:t>3</w:t>
    </w:r>
    <w:r>
      <w:rPr>
        <w:rStyle w:val="Numrodepage"/>
      </w:rPr>
      <w:fldChar w:fldCharType="end"/>
    </w:r>
  </w:p>
  <w:p w14:paraId="41160636" w14:textId="77777777" w:rsidR="0086305B" w:rsidRDefault="0086305B" w:rsidP="000902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1DA3" w14:textId="77777777" w:rsidR="0086305B" w:rsidRDefault="0086305B" w:rsidP="000902AD">
    <w:pPr>
      <w:pStyle w:val="Pieddepage"/>
      <w:tabs>
        <w:tab w:val="clear" w:pos="9072"/>
        <w:tab w:val="right" w:pos="9639"/>
      </w:tabs>
      <w:ind w:left="-567" w:right="360"/>
      <w:jc w:val="right"/>
      <w:rPr>
        <w:rFonts w:ascii="Arial" w:hAnsi="Arial" w:cs="Arial"/>
      </w:rPr>
    </w:pPr>
  </w:p>
  <w:p w14:paraId="4BE8CE2E" w14:textId="7D6905B9" w:rsidR="0086305B" w:rsidRPr="00B26CD1" w:rsidRDefault="00354B61" w:rsidP="00E712F6">
    <w:pPr>
      <w:pStyle w:val="Pieddepage"/>
      <w:ind w:right="360"/>
      <w:jc w:val="right"/>
      <w:rPr>
        <w:rFonts w:ascii="Calibri" w:hAnsi="Calibri" w:cs="Calibri"/>
        <w:sz w:val="18"/>
        <w:szCs w:val="18"/>
      </w:rPr>
    </w:pPr>
    <w:r w:rsidRPr="00B26CD1">
      <w:rPr>
        <w:rFonts w:ascii="Calibri" w:hAnsi="Calibri" w:cs="Calibri"/>
        <w:sz w:val="18"/>
        <w:szCs w:val="18"/>
      </w:rPr>
      <w:t xml:space="preserve">ANIA / </w:t>
    </w:r>
    <w:r w:rsidR="0086305B" w:rsidRPr="00B26CD1">
      <w:rPr>
        <w:rFonts w:ascii="Calibri" w:hAnsi="Calibri" w:cs="Calibri"/>
        <w:sz w:val="18"/>
        <w:szCs w:val="18"/>
      </w:rPr>
      <w:t>Plateforme Aliment Emballage</w:t>
    </w:r>
    <w:r w:rsidR="0086305B" w:rsidRPr="00B26CD1">
      <w:rPr>
        <w:rFonts w:ascii="Calibri" w:hAnsi="Calibri" w:cs="Calibri"/>
        <w:sz w:val="18"/>
        <w:szCs w:val="18"/>
      </w:rPr>
      <w:tab/>
    </w:r>
    <w:r w:rsidR="0086305B" w:rsidRPr="00B26CD1">
      <w:rPr>
        <w:rFonts w:ascii="Calibri" w:hAnsi="Calibri" w:cs="Calibri"/>
        <w:sz w:val="18"/>
        <w:szCs w:val="18"/>
      </w:rPr>
      <w:tab/>
    </w:r>
    <w:r w:rsidR="0086305B" w:rsidRPr="00B26CD1">
      <w:rPr>
        <w:rStyle w:val="Numrodepage"/>
        <w:rFonts w:ascii="Calibri" w:hAnsi="Calibri" w:cs="Calibri"/>
        <w:szCs w:val="18"/>
      </w:rPr>
      <w:fldChar w:fldCharType="begin"/>
    </w:r>
    <w:r w:rsidR="0086305B" w:rsidRPr="00B26CD1">
      <w:rPr>
        <w:rStyle w:val="Numrodepage"/>
        <w:rFonts w:ascii="Calibri" w:hAnsi="Calibri" w:cs="Calibri"/>
        <w:szCs w:val="18"/>
      </w:rPr>
      <w:instrText xml:space="preserve"> PAGE </w:instrText>
    </w:r>
    <w:r w:rsidR="0086305B" w:rsidRPr="00B26CD1">
      <w:rPr>
        <w:rStyle w:val="Numrodepage"/>
        <w:rFonts w:ascii="Calibri" w:hAnsi="Calibri" w:cs="Calibri"/>
        <w:szCs w:val="18"/>
      </w:rPr>
      <w:fldChar w:fldCharType="separate"/>
    </w:r>
    <w:r w:rsidR="00AF5A4E" w:rsidRPr="00B26CD1">
      <w:rPr>
        <w:rStyle w:val="Numrodepage"/>
        <w:rFonts w:ascii="Calibri" w:hAnsi="Calibri" w:cs="Calibri"/>
        <w:noProof/>
        <w:szCs w:val="18"/>
      </w:rPr>
      <w:t>1</w:t>
    </w:r>
    <w:r w:rsidR="0086305B" w:rsidRPr="00B26CD1">
      <w:rPr>
        <w:rStyle w:val="Numrodepage"/>
        <w:rFonts w:ascii="Calibri" w:hAnsi="Calibri" w:cs="Calibri"/>
        <w:szCs w:val="18"/>
      </w:rPr>
      <w:fldChar w:fldCharType="end"/>
    </w:r>
    <w:r w:rsidR="0086305B" w:rsidRPr="00B26CD1">
      <w:rPr>
        <w:rStyle w:val="Numrodepage"/>
        <w:rFonts w:ascii="Calibri" w:hAnsi="Calibri" w:cs="Calibri"/>
        <w:szCs w:val="18"/>
      </w:rPr>
      <w:t>/</w:t>
    </w:r>
    <w:r w:rsidR="0086305B" w:rsidRPr="00B26CD1">
      <w:rPr>
        <w:rStyle w:val="Numrodepage"/>
        <w:rFonts w:ascii="Calibri" w:hAnsi="Calibri" w:cs="Calibri"/>
        <w:szCs w:val="18"/>
      </w:rPr>
      <w:fldChar w:fldCharType="begin"/>
    </w:r>
    <w:r w:rsidR="0086305B" w:rsidRPr="00B26CD1">
      <w:rPr>
        <w:rStyle w:val="Numrodepage"/>
        <w:rFonts w:ascii="Calibri" w:hAnsi="Calibri" w:cs="Calibri"/>
        <w:szCs w:val="18"/>
      </w:rPr>
      <w:instrText xml:space="preserve"> NUMPAGES </w:instrText>
    </w:r>
    <w:r w:rsidR="0086305B" w:rsidRPr="00B26CD1">
      <w:rPr>
        <w:rStyle w:val="Numrodepage"/>
        <w:rFonts w:ascii="Calibri" w:hAnsi="Calibri" w:cs="Calibri"/>
        <w:szCs w:val="18"/>
      </w:rPr>
      <w:fldChar w:fldCharType="separate"/>
    </w:r>
    <w:r w:rsidR="00AF5A4E" w:rsidRPr="00B26CD1">
      <w:rPr>
        <w:rStyle w:val="Numrodepage"/>
        <w:rFonts w:ascii="Calibri" w:hAnsi="Calibri" w:cs="Calibri"/>
        <w:noProof/>
        <w:szCs w:val="18"/>
      </w:rPr>
      <w:t>4</w:t>
    </w:r>
    <w:r w:rsidR="0086305B" w:rsidRPr="00B26CD1">
      <w:rPr>
        <w:rStyle w:val="Numrodepage"/>
        <w:rFonts w:ascii="Calibri" w:hAnsi="Calibri" w:cs="Calibr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514F" w14:textId="77777777" w:rsidR="0086305B" w:rsidRPr="00E712F6" w:rsidRDefault="0086305B" w:rsidP="00E712F6">
    <w:pPr>
      <w:pStyle w:val="Pieddepage"/>
      <w:ind w:right="-2"/>
      <w:jc w:val="right"/>
      <w:rPr>
        <w:rFonts w:ascii="Arial" w:hAnsi="Arial" w:cs="Arial"/>
      </w:rPr>
    </w:pPr>
    <w:r>
      <w:rPr>
        <w:rFonts w:ascii="Arial" w:hAnsi="Arial" w:cs="Arial"/>
      </w:rPr>
      <w:br/>
      <w:t>PAE</w:t>
    </w:r>
    <w:r w:rsidRPr="00302606">
      <w:rPr>
        <w:rFonts w:ascii="Arial" w:hAnsi="Arial" w:cs="Arial"/>
      </w:rPr>
      <w:tab/>
    </w:r>
    <w:r>
      <w:rPr>
        <w:rFonts w:ascii="Arial" w:hAnsi="Arial" w:cs="Arial"/>
      </w:rPr>
      <w:t>25/07/18</w:t>
    </w:r>
    <w:r w:rsidRPr="00302606">
      <w:rPr>
        <w:rFonts w:ascii="Arial" w:hAnsi="Arial" w:cs="Arial"/>
      </w:rPr>
      <w:tab/>
    </w:r>
    <w:r w:rsidRPr="00302606">
      <w:rPr>
        <w:rStyle w:val="Numrodepage"/>
        <w:rFonts w:ascii="Arial" w:hAnsi="Arial" w:cs="Arial"/>
        <w:sz w:val="20"/>
      </w:rPr>
      <w:fldChar w:fldCharType="begin"/>
    </w:r>
    <w:r w:rsidRPr="00302606">
      <w:rPr>
        <w:rStyle w:val="Numrodepage"/>
        <w:rFonts w:ascii="Arial" w:hAnsi="Arial" w:cs="Arial"/>
        <w:sz w:val="20"/>
      </w:rPr>
      <w:instrText xml:space="preserve"> </w:instrText>
    </w:r>
    <w:r>
      <w:rPr>
        <w:rStyle w:val="Numrodepage"/>
        <w:rFonts w:ascii="Arial" w:hAnsi="Arial" w:cs="Arial"/>
        <w:sz w:val="20"/>
      </w:rPr>
      <w:instrText>PAGE</w:instrText>
    </w:r>
    <w:r w:rsidRPr="00302606">
      <w:rPr>
        <w:rStyle w:val="Numrodepage"/>
        <w:rFonts w:ascii="Arial" w:hAnsi="Arial" w:cs="Arial"/>
        <w:sz w:val="20"/>
      </w:rPr>
      <w:instrText xml:space="preserve"> </w:instrText>
    </w:r>
    <w:r w:rsidRPr="00302606">
      <w:rPr>
        <w:rStyle w:val="Numrodepage"/>
        <w:rFonts w:ascii="Arial" w:hAnsi="Arial" w:cs="Arial"/>
        <w:sz w:val="20"/>
      </w:rPr>
      <w:fldChar w:fldCharType="separate"/>
    </w:r>
    <w:r>
      <w:rPr>
        <w:rStyle w:val="Numrodepage"/>
        <w:rFonts w:ascii="Arial" w:hAnsi="Arial" w:cs="Arial"/>
        <w:noProof/>
        <w:sz w:val="20"/>
      </w:rPr>
      <w:t>1</w:t>
    </w:r>
    <w:r w:rsidRPr="00302606">
      <w:rPr>
        <w:rStyle w:val="Numrodepage"/>
        <w:rFonts w:ascii="Arial" w:hAnsi="Arial" w:cs="Arial"/>
        <w:sz w:val="20"/>
      </w:rPr>
      <w:fldChar w:fldCharType="end"/>
    </w:r>
    <w:r w:rsidRPr="00302606">
      <w:rPr>
        <w:rStyle w:val="Numrodepage"/>
        <w:rFonts w:ascii="Arial" w:hAnsi="Arial" w:cs="Arial"/>
        <w:sz w:val="20"/>
      </w:rPr>
      <w:t>/</w:t>
    </w:r>
    <w:r w:rsidRPr="00302606">
      <w:rPr>
        <w:rStyle w:val="Numrodepage"/>
        <w:rFonts w:ascii="Arial" w:hAnsi="Arial" w:cs="Arial"/>
        <w:sz w:val="20"/>
      </w:rPr>
      <w:fldChar w:fldCharType="begin"/>
    </w:r>
    <w:r w:rsidRPr="00302606">
      <w:rPr>
        <w:rStyle w:val="Numrodepage"/>
        <w:rFonts w:ascii="Arial" w:hAnsi="Arial" w:cs="Arial"/>
        <w:sz w:val="20"/>
      </w:rPr>
      <w:instrText xml:space="preserve"> </w:instrText>
    </w:r>
    <w:r>
      <w:rPr>
        <w:rStyle w:val="Numrodepage"/>
        <w:rFonts w:ascii="Arial" w:hAnsi="Arial" w:cs="Arial"/>
        <w:sz w:val="20"/>
      </w:rPr>
      <w:instrText>NUMPAGES</w:instrText>
    </w:r>
    <w:r w:rsidRPr="00302606">
      <w:rPr>
        <w:rStyle w:val="Numrodepage"/>
        <w:rFonts w:ascii="Arial" w:hAnsi="Arial" w:cs="Arial"/>
        <w:sz w:val="20"/>
      </w:rPr>
      <w:instrText xml:space="preserve"> </w:instrText>
    </w:r>
    <w:r w:rsidRPr="00302606">
      <w:rPr>
        <w:rStyle w:val="Numrodepage"/>
        <w:rFonts w:ascii="Arial" w:hAnsi="Arial" w:cs="Arial"/>
        <w:sz w:val="20"/>
      </w:rPr>
      <w:fldChar w:fldCharType="separate"/>
    </w:r>
    <w:r>
      <w:rPr>
        <w:rStyle w:val="Numrodepage"/>
        <w:rFonts w:ascii="Arial" w:hAnsi="Arial" w:cs="Arial"/>
        <w:noProof/>
        <w:sz w:val="20"/>
      </w:rPr>
      <w:t>5</w:t>
    </w:r>
    <w:r w:rsidRPr="00302606">
      <w:rPr>
        <w:rStyle w:val="Numrodepage"/>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D58F" w14:textId="77777777" w:rsidR="002206AC" w:rsidRDefault="002206AC">
      <w:r>
        <w:separator/>
      </w:r>
    </w:p>
  </w:footnote>
  <w:footnote w:type="continuationSeparator" w:id="0">
    <w:p w14:paraId="56C17A28" w14:textId="77777777" w:rsidR="002206AC" w:rsidRDefault="0022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C363" w14:textId="77777777" w:rsidR="0044083A" w:rsidRDefault="004408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0040" w14:textId="2917FD97" w:rsidR="0044083A" w:rsidRPr="0044083A" w:rsidRDefault="0044083A">
    <w:pPr>
      <w:pStyle w:val="En-tte"/>
      <w:rPr>
        <w:rFonts w:ascii="Calibri" w:hAnsi="Calibri" w:cs="Calibri"/>
      </w:rPr>
    </w:pPr>
    <w:r w:rsidRPr="0044083A">
      <w:rPr>
        <w:rFonts w:ascii="Calibri" w:hAnsi="Calibri" w:cs="Calibri"/>
      </w:rPr>
      <w:t>LOGO DE L’ENTREPRISE</w:t>
    </w:r>
    <w:r w:rsidRPr="0044083A">
      <w:rPr>
        <w:rFonts w:ascii="Calibri" w:hAnsi="Calibri" w:cs="Calibri"/>
      </w:rPr>
      <w:tab/>
    </w:r>
    <w:r w:rsidRPr="0044083A">
      <w:rPr>
        <w:rFonts w:ascii="Calibri" w:hAnsi="Calibri" w:cs="Calibri"/>
      </w:rPr>
      <w:tab/>
    </w:r>
    <w:proofErr w:type="gramStart"/>
    <w:r w:rsidRPr="0044083A">
      <w:rPr>
        <w:rFonts w:ascii="Calibri" w:hAnsi="Calibri" w:cs="Calibri"/>
      </w:rPr>
      <w:t>Septembre</w:t>
    </w:r>
    <w:proofErr w:type="gramEnd"/>
    <w:r w:rsidRPr="0044083A">
      <w:rPr>
        <w:rFonts w:ascii="Calibri" w:hAnsi="Calibri" w:cs="Calibri"/>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E69A" w14:textId="77777777" w:rsidR="0086305B" w:rsidRDefault="0086305B" w:rsidP="00C15BB9">
    <w:pPr>
      <w:tabs>
        <w:tab w:val="left" w:pos="0"/>
      </w:tabs>
      <w:spacing w:after="120"/>
      <w:jc w:val="both"/>
      <w:rPr>
        <w:rFonts w:ascii="Helvetica" w:hAnsi="Helvetica"/>
        <w:sz w:val="22"/>
        <w:szCs w:val="22"/>
      </w:rPr>
    </w:pPr>
    <w:r w:rsidRPr="00E712F6">
      <w:rPr>
        <w:rFonts w:ascii="Arial" w:hAnsi="Arial" w:cs="Arial"/>
      </w:rPr>
      <w:t>LOGO DE L’ENTREPRISE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15BB9">
      <w:rPr>
        <w:rFonts w:ascii="Helvetica" w:hAnsi="Helvetica"/>
        <w:b/>
        <w:sz w:val="22"/>
        <w:szCs w:val="22"/>
      </w:rPr>
      <w:t>PROJET</w:t>
    </w:r>
  </w:p>
  <w:p w14:paraId="055A66CF" w14:textId="77777777" w:rsidR="0086305B" w:rsidRPr="00E712F6" w:rsidRDefault="0086305B" w:rsidP="00CA0020">
    <w:pPr>
      <w:pStyle w:val="En-tte"/>
      <w:jc w:val="right"/>
      <w:rPr>
        <w:rFonts w:ascii="Arial" w:hAnsi="Arial" w:cs="Arial"/>
      </w:rPr>
    </w:pPr>
    <w:r>
      <w:rPr>
        <w:rFonts w:ascii="Arial" w:hAnsi="Arial" w:cs="Arial"/>
      </w:rPr>
      <w:t>25/07/18</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786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0CF3EC7"/>
    <w:multiLevelType w:val="hybridMultilevel"/>
    <w:tmpl w:val="D72EC0AE"/>
    <w:lvl w:ilvl="0" w:tplc="1EC857F6">
      <w:start w:val="3"/>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5" w15:restartNumberingAfterBreak="0">
    <w:nsid w:val="0AC962CD"/>
    <w:multiLevelType w:val="hybridMultilevel"/>
    <w:tmpl w:val="E13C418A"/>
    <w:lvl w:ilvl="0" w:tplc="4B8A4880">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EF2BEF"/>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200376"/>
    <w:multiLevelType w:val="hybridMultilevel"/>
    <w:tmpl w:val="D2407172"/>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96026B0"/>
    <w:multiLevelType w:val="hybridMultilevel"/>
    <w:tmpl w:val="E4484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90D94"/>
    <w:multiLevelType w:val="multilevel"/>
    <w:tmpl w:val="7FA45466"/>
    <w:lvl w:ilvl="0">
      <w:numFmt w:val="bullet"/>
      <w:lvlText w:val="-"/>
      <w:lvlJc w:val="left"/>
      <w:pPr>
        <w:tabs>
          <w:tab w:val="num" w:pos="720"/>
        </w:tabs>
        <w:ind w:left="720" w:hanging="360"/>
      </w:pPr>
      <w:rPr>
        <w:rFonts w:ascii="Arial" w:eastAsia="Times New Roman" w:hAnsi="Aria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A13AD"/>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852CDD"/>
    <w:multiLevelType w:val="hybridMultilevel"/>
    <w:tmpl w:val="B31E3370"/>
    <w:lvl w:ilvl="0" w:tplc="0D7A52C6">
      <w:start w:val="1"/>
      <w:numFmt w:val="bullet"/>
      <w:lvlText w:val=""/>
      <w:lvlJc w:val="left"/>
      <w:pPr>
        <w:tabs>
          <w:tab w:val="num" w:pos="720"/>
        </w:tabs>
        <w:ind w:left="720" w:hanging="360"/>
      </w:pPr>
      <w:rPr>
        <w:rFonts w:ascii="Symbol" w:hAnsi="Symbol" w:hint="default"/>
      </w:rPr>
    </w:lvl>
    <w:lvl w:ilvl="1" w:tplc="E4E6FE3A" w:tentative="1">
      <w:start w:val="1"/>
      <w:numFmt w:val="bullet"/>
      <w:lvlText w:val="o"/>
      <w:lvlJc w:val="left"/>
      <w:pPr>
        <w:tabs>
          <w:tab w:val="num" w:pos="1440"/>
        </w:tabs>
        <w:ind w:left="1440" w:hanging="360"/>
      </w:pPr>
      <w:rPr>
        <w:rFonts w:ascii="Courier New" w:hAnsi="Courier New" w:hint="default"/>
      </w:rPr>
    </w:lvl>
    <w:lvl w:ilvl="2" w:tplc="C0201332" w:tentative="1">
      <w:start w:val="1"/>
      <w:numFmt w:val="bullet"/>
      <w:lvlText w:val=""/>
      <w:lvlJc w:val="left"/>
      <w:pPr>
        <w:tabs>
          <w:tab w:val="num" w:pos="2160"/>
        </w:tabs>
        <w:ind w:left="2160" w:hanging="360"/>
      </w:pPr>
      <w:rPr>
        <w:rFonts w:ascii="Wingdings" w:hAnsi="Wingdings" w:hint="default"/>
      </w:rPr>
    </w:lvl>
    <w:lvl w:ilvl="3" w:tplc="EC762F70" w:tentative="1">
      <w:start w:val="1"/>
      <w:numFmt w:val="bullet"/>
      <w:lvlText w:val=""/>
      <w:lvlJc w:val="left"/>
      <w:pPr>
        <w:tabs>
          <w:tab w:val="num" w:pos="2880"/>
        </w:tabs>
        <w:ind w:left="2880" w:hanging="360"/>
      </w:pPr>
      <w:rPr>
        <w:rFonts w:ascii="Symbol" w:hAnsi="Symbol" w:hint="default"/>
      </w:rPr>
    </w:lvl>
    <w:lvl w:ilvl="4" w:tplc="3930676E" w:tentative="1">
      <w:start w:val="1"/>
      <w:numFmt w:val="bullet"/>
      <w:lvlText w:val="o"/>
      <w:lvlJc w:val="left"/>
      <w:pPr>
        <w:tabs>
          <w:tab w:val="num" w:pos="3600"/>
        </w:tabs>
        <w:ind w:left="3600" w:hanging="360"/>
      </w:pPr>
      <w:rPr>
        <w:rFonts w:ascii="Courier New" w:hAnsi="Courier New" w:hint="default"/>
      </w:rPr>
    </w:lvl>
    <w:lvl w:ilvl="5" w:tplc="555AC052" w:tentative="1">
      <w:start w:val="1"/>
      <w:numFmt w:val="bullet"/>
      <w:lvlText w:val=""/>
      <w:lvlJc w:val="left"/>
      <w:pPr>
        <w:tabs>
          <w:tab w:val="num" w:pos="4320"/>
        </w:tabs>
        <w:ind w:left="4320" w:hanging="360"/>
      </w:pPr>
      <w:rPr>
        <w:rFonts w:ascii="Wingdings" w:hAnsi="Wingdings" w:hint="default"/>
      </w:rPr>
    </w:lvl>
    <w:lvl w:ilvl="6" w:tplc="B7F23572" w:tentative="1">
      <w:start w:val="1"/>
      <w:numFmt w:val="bullet"/>
      <w:lvlText w:val=""/>
      <w:lvlJc w:val="left"/>
      <w:pPr>
        <w:tabs>
          <w:tab w:val="num" w:pos="5040"/>
        </w:tabs>
        <w:ind w:left="5040" w:hanging="360"/>
      </w:pPr>
      <w:rPr>
        <w:rFonts w:ascii="Symbol" w:hAnsi="Symbol" w:hint="default"/>
      </w:rPr>
    </w:lvl>
    <w:lvl w:ilvl="7" w:tplc="A3069C04" w:tentative="1">
      <w:start w:val="1"/>
      <w:numFmt w:val="bullet"/>
      <w:lvlText w:val="o"/>
      <w:lvlJc w:val="left"/>
      <w:pPr>
        <w:tabs>
          <w:tab w:val="num" w:pos="5760"/>
        </w:tabs>
        <w:ind w:left="5760" w:hanging="360"/>
      </w:pPr>
      <w:rPr>
        <w:rFonts w:ascii="Courier New" w:hAnsi="Courier New" w:hint="default"/>
      </w:rPr>
    </w:lvl>
    <w:lvl w:ilvl="8" w:tplc="AC3299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72BD7"/>
    <w:multiLevelType w:val="hybridMultilevel"/>
    <w:tmpl w:val="DFC631F2"/>
    <w:lvl w:ilvl="0" w:tplc="FBF807D6">
      <w:numFmt w:val="bullet"/>
      <w:lvlText w:val=""/>
      <w:lvlJc w:val="left"/>
      <w:pPr>
        <w:ind w:left="720" w:hanging="360"/>
      </w:pPr>
      <w:rPr>
        <w:rFonts w:ascii="Wingdings" w:eastAsia="Wingdings" w:hAnsi="Wingdings" w:cs="Wingdings"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EF56A4"/>
    <w:multiLevelType w:val="hybridMultilevel"/>
    <w:tmpl w:val="FD4AA0B0"/>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007A17"/>
    <w:multiLevelType w:val="hybridMultilevel"/>
    <w:tmpl w:val="37063A50"/>
    <w:lvl w:ilvl="0" w:tplc="95F8B0EC">
      <w:start w:val="1"/>
      <w:numFmt w:val="bullet"/>
      <w:lvlText w:val=""/>
      <w:lvlJc w:val="left"/>
      <w:pPr>
        <w:tabs>
          <w:tab w:val="num" w:pos="851"/>
        </w:tabs>
        <w:ind w:left="567" w:firstLine="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Helvetica"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Helvetica"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Helvetica"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7E40547"/>
    <w:multiLevelType w:val="hybridMultilevel"/>
    <w:tmpl w:val="E5D603F8"/>
    <w:lvl w:ilvl="0" w:tplc="0DA010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340CD"/>
    <w:multiLevelType w:val="hybridMultilevel"/>
    <w:tmpl w:val="7804C114"/>
    <w:lvl w:ilvl="0" w:tplc="313899F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CA11F6"/>
    <w:multiLevelType w:val="hybridMultilevel"/>
    <w:tmpl w:val="4C96734A"/>
    <w:lvl w:ilvl="0" w:tplc="040C000F">
      <w:start w:val="1"/>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8" w15:restartNumberingAfterBreak="0">
    <w:nsid w:val="290A2A80"/>
    <w:multiLevelType w:val="hybridMultilevel"/>
    <w:tmpl w:val="400460B2"/>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19" w15:restartNumberingAfterBreak="0">
    <w:nsid w:val="29A971DC"/>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F5304B"/>
    <w:multiLevelType w:val="hybridMultilevel"/>
    <w:tmpl w:val="4A3C4278"/>
    <w:lvl w:ilvl="0" w:tplc="BD6092E8">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85191"/>
    <w:multiLevelType w:val="hybridMultilevel"/>
    <w:tmpl w:val="BD68F4BE"/>
    <w:lvl w:ilvl="0" w:tplc="BD6092E8">
      <w:numFmt w:val="bullet"/>
      <w:lvlText w:val="-"/>
      <w:lvlJc w:val="left"/>
      <w:pPr>
        <w:tabs>
          <w:tab w:val="num" w:pos="927"/>
        </w:tabs>
        <w:ind w:left="927" w:hanging="360"/>
      </w:pPr>
      <w:rPr>
        <w:rFonts w:ascii="Arial" w:eastAsia="Times New Roman" w:hAnsi="Arial" w:cs="Helvetica" w:hint="default"/>
      </w:rPr>
    </w:lvl>
    <w:lvl w:ilvl="1" w:tplc="0003040C" w:tentative="1">
      <w:start w:val="1"/>
      <w:numFmt w:val="bullet"/>
      <w:lvlText w:val="o"/>
      <w:lvlJc w:val="left"/>
      <w:pPr>
        <w:tabs>
          <w:tab w:val="num" w:pos="1647"/>
        </w:tabs>
        <w:ind w:left="1647" w:hanging="360"/>
      </w:pPr>
      <w:rPr>
        <w:rFonts w:ascii="Courier New" w:hAnsi="Courier New" w:hint="default"/>
      </w:rPr>
    </w:lvl>
    <w:lvl w:ilvl="2" w:tplc="0005040C" w:tentative="1">
      <w:start w:val="1"/>
      <w:numFmt w:val="bullet"/>
      <w:lvlText w:val=""/>
      <w:lvlJc w:val="left"/>
      <w:pPr>
        <w:tabs>
          <w:tab w:val="num" w:pos="2367"/>
        </w:tabs>
        <w:ind w:left="2367" w:hanging="360"/>
      </w:pPr>
      <w:rPr>
        <w:rFonts w:ascii="Wingdings" w:hAnsi="Wingdings" w:hint="default"/>
      </w:rPr>
    </w:lvl>
    <w:lvl w:ilvl="3" w:tplc="0001040C" w:tentative="1">
      <w:start w:val="1"/>
      <w:numFmt w:val="bullet"/>
      <w:lvlText w:val=""/>
      <w:lvlJc w:val="left"/>
      <w:pPr>
        <w:tabs>
          <w:tab w:val="num" w:pos="3087"/>
        </w:tabs>
        <w:ind w:left="3087" w:hanging="360"/>
      </w:pPr>
      <w:rPr>
        <w:rFonts w:ascii="Symbol" w:hAnsi="Symbol" w:hint="default"/>
      </w:rPr>
    </w:lvl>
    <w:lvl w:ilvl="4" w:tplc="0003040C" w:tentative="1">
      <w:start w:val="1"/>
      <w:numFmt w:val="bullet"/>
      <w:lvlText w:val="o"/>
      <w:lvlJc w:val="left"/>
      <w:pPr>
        <w:tabs>
          <w:tab w:val="num" w:pos="3807"/>
        </w:tabs>
        <w:ind w:left="3807" w:hanging="360"/>
      </w:pPr>
      <w:rPr>
        <w:rFonts w:ascii="Courier New" w:hAnsi="Courier New" w:hint="default"/>
      </w:rPr>
    </w:lvl>
    <w:lvl w:ilvl="5" w:tplc="0005040C" w:tentative="1">
      <w:start w:val="1"/>
      <w:numFmt w:val="bullet"/>
      <w:lvlText w:val=""/>
      <w:lvlJc w:val="left"/>
      <w:pPr>
        <w:tabs>
          <w:tab w:val="num" w:pos="4527"/>
        </w:tabs>
        <w:ind w:left="4527" w:hanging="360"/>
      </w:pPr>
      <w:rPr>
        <w:rFonts w:ascii="Wingdings" w:hAnsi="Wingdings" w:hint="default"/>
      </w:rPr>
    </w:lvl>
    <w:lvl w:ilvl="6" w:tplc="0001040C" w:tentative="1">
      <w:start w:val="1"/>
      <w:numFmt w:val="bullet"/>
      <w:lvlText w:val=""/>
      <w:lvlJc w:val="left"/>
      <w:pPr>
        <w:tabs>
          <w:tab w:val="num" w:pos="5247"/>
        </w:tabs>
        <w:ind w:left="5247" w:hanging="360"/>
      </w:pPr>
      <w:rPr>
        <w:rFonts w:ascii="Symbol" w:hAnsi="Symbol" w:hint="default"/>
      </w:rPr>
    </w:lvl>
    <w:lvl w:ilvl="7" w:tplc="0003040C" w:tentative="1">
      <w:start w:val="1"/>
      <w:numFmt w:val="bullet"/>
      <w:lvlText w:val="o"/>
      <w:lvlJc w:val="left"/>
      <w:pPr>
        <w:tabs>
          <w:tab w:val="num" w:pos="5967"/>
        </w:tabs>
        <w:ind w:left="5967" w:hanging="360"/>
      </w:pPr>
      <w:rPr>
        <w:rFonts w:ascii="Courier New" w:hAnsi="Courier New" w:hint="default"/>
      </w:rPr>
    </w:lvl>
    <w:lvl w:ilvl="8" w:tplc="0005040C"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87E6BC8"/>
    <w:multiLevelType w:val="hybridMultilevel"/>
    <w:tmpl w:val="83002AC6"/>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Helvetica"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Helvetica"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Helvetica"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B9621AD"/>
    <w:multiLevelType w:val="hybridMultilevel"/>
    <w:tmpl w:val="FB80F70E"/>
    <w:lvl w:ilvl="0" w:tplc="14CEA406">
      <w:start w:val="6"/>
      <w:numFmt w:val="bullet"/>
      <w:lvlText w:val="-"/>
      <w:lvlJc w:val="left"/>
      <w:pPr>
        <w:ind w:left="720" w:hanging="360"/>
      </w:pPr>
      <w:rPr>
        <w:rFonts w:ascii="Helvetica" w:eastAsia="Times New Roman" w:hAnsi="Helvetica" w:cs="Helvetica" w:hint="default"/>
        <w:i/>
      </w:rPr>
    </w:lvl>
    <w:lvl w:ilvl="1" w:tplc="5E508360">
      <w:numFmt w:val="bullet"/>
      <w:lvlText w:val="•"/>
      <w:lvlJc w:val="left"/>
      <w:pPr>
        <w:ind w:left="1440" w:hanging="360"/>
      </w:pPr>
      <w:rPr>
        <w:rFonts w:ascii="Helvetica" w:eastAsia="Times New Roman"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DC3945"/>
    <w:multiLevelType w:val="hybridMultilevel"/>
    <w:tmpl w:val="F75AD374"/>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D3B47C7"/>
    <w:multiLevelType w:val="hybridMultilevel"/>
    <w:tmpl w:val="BF6054B8"/>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075B17"/>
    <w:multiLevelType w:val="hybridMultilevel"/>
    <w:tmpl w:val="7FA45466"/>
    <w:lvl w:ilvl="0" w:tplc="BD6092E8">
      <w:numFmt w:val="bullet"/>
      <w:lvlText w:val="-"/>
      <w:lvlJc w:val="left"/>
      <w:pPr>
        <w:tabs>
          <w:tab w:val="num" w:pos="720"/>
        </w:tabs>
        <w:ind w:left="720" w:hanging="360"/>
      </w:pPr>
      <w:rPr>
        <w:rFonts w:ascii="Arial" w:eastAsia="Times New Roman" w:hAnsi="Arial" w:cs="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4D2CAF"/>
    <w:multiLevelType w:val="hybridMultilevel"/>
    <w:tmpl w:val="F634C760"/>
    <w:lvl w:ilvl="0" w:tplc="040C0003">
      <w:start w:val="1"/>
      <w:numFmt w:val="bullet"/>
      <w:lvlText w:val="o"/>
      <w:lvlJc w:val="left"/>
      <w:pPr>
        <w:tabs>
          <w:tab w:val="num" w:pos="1776"/>
        </w:tabs>
        <w:ind w:left="1776" w:hanging="360"/>
      </w:pPr>
      <w:rPr>
        <w:rFonts w:ascii="Courier New" w:hAnsi="Courier New" w:cs="Helvetica" w:hint="default"/>
      </w:rPr>
    </w:lvl>
    <w:lvl w:ilvl="1" w:tplc="040C0003" w:tentative="1">
      <w:start w:val="1"/>
      <w:numFmt w:val="bullet"/>
      <w:lvlText w:val="o"/>
      <w:lvlJc w:val="left"/>
      <w:pPr>
        <w:tabs>
          <w:tab w:val="num" w:pos="2496"/>
        </w:tabs>
        <w:ind w:left="2496" w:hanging="360"/>
      </w:pPr>
      <w:rPr>
        <w:rFonts w:ascii="Courier New" w:hAnsi="Courier New" w:cs="Helvetica"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Helvetica"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Helvetica"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47C233AD"/>
    <w:multiLevelType w:val="hybridMultilevel"/>
    <w:tmpl w:val="4C967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AAD2386"/>
    <w:multiLevelType w:val="hybridMultilevel"/>
    <w:tmpl w:val="08EA60B0"/>
    <w:lvl w:ilvl="0" w:tplc="A7E0BA0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7E5053"/>
    <w:multiLevelType w:val="hybridMultilevel"/>
    <w:tmpl w:val="E89C6710"/>
    <w:lvl w:ilvl="0" w:tplc="BD6092E8">
      <w:numFmt w:val="bullet"/>
      <w:lvlText w:val="-"/>
      <w:lvlJc w:val="left"/>
      <w:pPr>
        <w:tabs>
          <w:tab w:val="num" w:pos="720"/>
        </w:tabs>
        <w:ind w:left="720" w:hanging="360"/>
      </w:pPr>
      <w:rPr>
        <w:rFonts w:ascii="Arial" w:eastAsia="Times New Roman" w:hAnsi="Arial" w:cs="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BF2A37"/>
    <w:multiLevelType w:val="hybridMultilevel"/>
    <w:tmpl w:val="6A2E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5349B1"/>
    <w:multiLevelType w:val="hybridMultilevel"/>
    <w:tmpl w:val="7CF425C2"/>
    <w:lvl w:ilvl="0" w:tplc="BD6092E8">
      <w:numFmt w:val="bullet"/>
      <w:lvlText w:val="-"/>
      <w:lvlJc w:val="left"/>
      <w:pPr>
        <w:tabs>
          <w:tab w:val="num" w:pos="1211"/>
        </w:tabs>
        <w:ind w:left="1211" w:hanging="360"/>
      </w:pPr>
      <w:rPr>
        <w:rFonts w:ascii="Arial" w:eastAsia="Times New Roman" w:hAnsi="Arial" w:cs="Symbol" w:hint="default"/>
      </w:rPr>
    </w:lvl>
    <w:lvl w:ilvl="1" w:tplc="0003040C" w:tentative="1">
      <w:start w:val="1"/>
      <w:numFmt w:val="bullet"/>
      <w:lvlText w:val="o"/>
      <w:lvlJc w:val="left"/>
      <w:pPr>
        <w:tabs>
          <w:tab w:val="num" w:pos="1931"/>
        </w:tabs>
        <w:ind w:left="1931" w:hanging="360"/>
      </w:pPr>
      <w:rPr>
        <w:rFonts w:ascii="Courier New" w:hAnsi="Courier New" w:hint="default"/>
      </w:rPr>
    </w:lvl>
    <w:lvl w:ilvl="2" w:tplc="0005040C" w:tentative="1">
      <w:start w:val="1"/>
      <w:numFmt w:val="bullet"/>
      <w:lvlText w:val=""/>
      <w:lvlJc w:val="left"/>
      <w:pPr>
        <w:tabs>
          <w:tab w:val="num" w:pos="2651"/>
        </w:tabs>
        <w:ind w:left="2651" w:hanging="360"/>
      </w:pPr>
      <w:rPr>
        <w:rFonts w:ascii="Wingdings" w:hAnsi="Wingdings" w:hint="default"/>
      </w:rPr>
    </w:lvl>
    <w:lvl w:ilvl="3" w:tplc="0001040C" w:tentative="1">
      <w:start w:val="1"/>
      <w:numFmt w:val="bullet"/>
      <w:lvlText w:val=""/>
      <w:lvlJc w:val="left"/>
      <w:pPr>
        <w:tabs>
          <w:tab w:val="num" w:pos="3371"/>
        </w:tabs>
        <w:ind w:left="3371" w:hanging="360"/>
      </w:pPr>
      <w:rPr>
        <w:rFonts w:ascii="Symbol" w:hAnsi="Symbol" w:hint="default"/>
      </w:rPr>
    </w:lvl>
    <w:lvl w:ilvl="4" w:tplc="0003040C" w:tentative="1">
      <w:start w:val="1"/>
      <w:numFmt w:val="bullet"/>
      <w:lvlText w:val="o"/>
      <w:lvlJc w:val="left"/>
      <w:pPr>
        <w:tabs>
          <w:tab w:val="num" w:pos="4091"/>
        </w:tabs>
        <w:ind w:left="4091" w:hanging="360"/>
      </w:pPr>
      <w:rPr>
        <w:rFonts w:ascii="Courier New" w:hAnsi="Courier New" w:hint="default"/>
      </w:rPr>
    </w:lvl>
    <w:lvl w:ilvl="5" w:tplc="0005040C" w:tentative="1">
      <w:start w:val="1"/>
      <w:numFmt w:val="bullet"/>
      <w:lvlText w:val=""/>
      <w:lvlJc w:val="left"/>
      <w:pPr>
        <w:tabs>
          <w:tab w:val="num" w:pos="4811"/>
        </w:tabs>
        <w:ind w:left="4811" w:hanging="360"/>
      </w:pPr>
      <w:rPr>
        <w:rFonts w:ascii="Wingdings" w:hAnsi="Wingdings" w:hint="default"/>
      </w:rPr>
    </w:lvl>
    <w:lvl w:ilvl="6" w:tplc="0001040C" w:tentative="1">
      <w:start w:val="1"/>
      <w:numFmt w:val="bullet"/>
      <w:lvlText w:val=""/>
      <w:lvlJc w:val="left"/>
      <w:pPr>
        <w:tabs>
          <w:tab w:val="num" w:pos="5531"/>
        </w:tabs>
        <w:ind w:left="5531" w:hanging="360"/>
      </w:pPr>
      <w:rPr>
        <w:rFonts w:ascii="Symbol" w:hAnsi="Symbol" w:hint="default"/>
      </w:rPr>
    </w:lvl>
    <w:lvl w:ilvl="7" w:tplc="0003040C" w:tentative="1">
      <w:start w:val="1"/>
      <w:numFmt w:val="bullet"/>
      <w:lvlText w:val="o"/>
      <w:lvlJc w:val="left"/>
      <w:pPr>
        <w:tabs>
          <w:tab w:val="num" w:pos="6251"/>
        </w:tabs>
        <w:ind w:left="6251" w:hanging="360"/>
      </w:pPr>
      <w:rPr>
        <w:rFonts w:ascii="Courier New" w:hAnsi="Courier New" w:hint="default"/>
      </w:rPr>
    </w:lvl>
    <w:lvl w:ilvl="8" w:tplc="0005040C"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521A63E5"/>
    <w:multiLevelType w:val="hybridMultilevel"/>
    <w:tmpl w:val="3D08E098"/>
    <w:lvl w:ilvl="0" w:tplc="63A64E10">
      <w:start w:val="1"/>
      <w:numFmt w:val="bullet"/>
      <w:lvlText w:val=""/>
      <w:lvlJc w:val="left"/>
      <w:pPr>
        <w:tabs>
          <w:tab w:val="num" w:pos="360"/>
        </w:tabs>
        <w:ind w:left="360" w:hanging="360"/>
      </w:pPr>
      <w:rPr>
        <w:rFonts w:ascii="Symbol" w:hAnsi="Symbol" w:hint="default"/>
      </w:rPr>
    </w:lvl>
    <w:lvl w:ilvl="1" w:tplc="2E2A745C" w:tentative="1">
      <w:start w:val="1"/>
      <w:numFmt w:val="bullet"/>
      <w:lvlText w:val="o"/>
      <w:lvlJc w:val="left"/>
      <w:pPr>
        <w:tabs>
          <w:tab w:val="num" w:pos="1080"/>
        </w:tabs>
        <w:ind w:left="1080" w:hanging="360"/>
      </w:pPr>
      <w:rPr>
        <w:rFonts w:ascii="Courier New" w:hAnsi="Courier New" w:hint="default"/>
      </w:rPr>
    </w:lvl>
    <w:lvl w:ilvl="2" w:tplc="8C368E52" w:tentative="1">
      <w:start w:val="1"/>
      <w:numFmt w:val="bullet"/>
      <w:lvlText w:val=""/>
      <w:lvlJc w:val="left"/>
      <w:pPr>
        <w:tabs>
          <w:tab w:val="num" w:pos="1800"/>
        </w:tabs>
        <w:ind w:left="1800" w:hanging="360"/>
      </w:pPr>
      <w:rPr>
        <w:rFonts w:ascii="Wingdings" w:hAnsi="Wingdings" w:hint="default"/>
      </w:rPr>
    </w:lvl>
    <w:lvl w:ilvl="3" w:tplc="506244BE" w:tentative="1">
      <w:start w:val="1"/>
      <w:numFmt w:val="bullet"/>
      <w:lvlText w:val=""/>
      <w:lvlJc w:val="left"/>
      <w:pPr>
        <w:tabs>
          <w:tab w:val="num" w:pos="2520"/>
        </w:tabs>
        <w:ind w:left="2520" w:hanging="360"/>
      </w:pPr>
      <w:rPr>
        <w:rFonts w:ascii="Symbol" w:hAnsi="Symbol" w:hint="default"/>
      </w:rPr>
    </w:lvl>
    <w:lvl w:ilvl="4" w:tplc="A118BAFE" w:tentative="1">
      <w:start w:val="1"/>
      <w:numFmt w:val="bullet"/>
      <w:lvlText w:val="o"/>
      <w:lvlJc w:val="left"/>
      <w:pPr>
        <w:tabs>
          <w:tab w:val="num" w:pos="3240"/>
        </w:tabs>
        <w:ind w:left="3240" w:hanging="360"/>
      </w:pPr>
      <w:rPr>
        <w:rFonts w:ascii="Courier New" w:hAnsi="Courier New" w:hint="default"/>
      </w:rPr>
    </w:lvl>
    <w:lvl w:ilvl="5" w:tplc="133AE164" w:tentative="1">
      <w:start w:val="1"/>
      <w:numFmt w:val="bullet"/>
      <w:lvlText w:val=""/>
      <w:lvlJc w:val="left"/>
      <w:pPr>
        <w:tabs>
          <w:tab w:val="num" w:pos="3960"/>
        </w:tabs>
        <w:ind w:left="3960" w:hanging="360"/>
      </w:pPr>
      <w:rPr>
        <w:rFonts w:ascii="Wingdings" w:hAnsi="Wingdings" w:hint="default"/>
      </w:rPr>
    </w:lvl>
    <w:lvl w:ilvl="6" w:tplc="4FEA4FF2" w:tentative="1">
      <w:start w:val="1"/>
      <w:numFmt w:val="bullet"/>
      <w:lvlText w:val=""/>
      <w:lvlJc w:val="left"/>
      <w:pPr>
        <w:tabs>
          <w:tab w:val="num" w:pos="4680"/>
        </w:tabs>
        <w:ind w:left="4680" w:hanging="360"/>
      </w:pPr>
      <w:rPr>
        <w:rFonts w:ascii="Symbol" w:hAnsi="Symbol" w:hint="default"/>
      </w:rPr>
    </w:lvl>
    <w:lvl w:ilvl="7" w:tplc="4AF04364" w:tentative="1">
      <w:start w:val="1"/>
      <w:numFmt w:val="bullet"/>
      <w:lvlText w:val="o"/>
      <w:lvlJc w:val="left"/>
      <w:pPr>
        <w:tabs>
          <w:tab w:val="num" w:pos="5400"/>
        </w:tabs>
        <w:ind w:left="5400" w:hanging="360"/>
      </w:pPr>
      <w:rPr>
        <w:rFonts w:ascii="Courier New" w:hAnsi="Courier New" w:hint="default"/>
      </w:rPr>
    </w:lvl>
    <w:lvl w:ilvl="8" w:tplc="C33ED62A"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3CB4A7E"/>
    <w:multiLevelType w:val="hybridMultilevel"/>
    <w:tmpl w:val="F35EF296"/>
    <w:lvl w:ilvl="0" w:tplc="91C0134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Helvetic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Helvetica"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Helvetica"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4EB03D9"/>
    <w:multiLevelType w:val="hybridMultilevel"/>
    <w:tmpl w:val="DB40A94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Helvetica"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Helvetica"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Helvetica" w:hint="default"/>
      </w:rPr>
    </w:lvl>
    <w:lvl w:ilvl="8" w:tplc="040C0005" w:tentative="1">
      <w:start w:val="1"/>
      <w:numFmt w:val="bullet"/>
      <w:lvlText w:val=""/>
      <w:lvlJc w:val="left"/>
      <w:pPr>
        <w:ind w:left="6829" w:hanging="360"/>
      </w:pPr>
      <w:rPr>
        <w:rFonts w:ascii="Wingdings" w:hAnsi="Wingdings" w:hint="default"/>
      </w:rPr>
    </w:lvl>
  </w:abstractNum>
  <w:abstractNum w:abstractNumId="36" w15:restartNumberingAfterBreak="0">
    <w:nsid w:val="55AA22AE"/>
    <w:multiLevelType w:val="hybridMultilevel"/>
    <w:tmpl w:val="DF929E1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Helvetica"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Helvetica"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Helvetica" w:hint="default"/>
      </w:rPr>
    </w:lvl>
    <w:lvl w:ilvl="8" w:tplc="040C0005" w:tentative="1">
      <w:start w:val="1"/>
      <w:numFmt w:val="bullet"/>
      <w:lvlText w:val=""/>
      <w:lvlJc w:val="left"/>
      <w:pPr>
        <w:ind w:left="6829" w:hanging="360"/>
      </w:pPr>
      <w:rPr>
        <w:rFonts w:ascii="Wingdings" w:hAnsi="Wingdings" w:hint="default"/>
      </w:rPr>
    </w:lvl>
  </w:abstractNum>
  <w:abstractNum w:abstractNumId="37" w15:restartNumberingAfterBreak="0">
    <w:nsid w:val="59FB36AA"/>
    <w:multiLevelType w:val="hybridMultilevel"/>
    <w:tmpl w:val="BF34BB22"/>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A2F0986"/>
    <w:multiLevelType w:val="hybridMultilevel"/>
    <w:tmpl w:val="FC68B06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Helvetic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Helvetic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Helvetica"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B7C73C8"/>
    <w:multiLevelType w:val="hybridMultilevel"/>
    <w:tmpl w:val="0B6A4BBA"/>
    <w:lvl w:ilvl="0" w:tplc="610EBA96">
      <w:start w:val="1"/>
      <w:numFmt w:val="bullet"/>
      <w:lvlText w:val=""/>
      <w:lvlJc w:val="left"/>
      <w:pPr>
        <w:tabs>
          <w:tab w:val="num" w:pos="360"/>
        </w:tabs>
        <w:ind w:left="360" w:hanging="360"/>
      </w:pPr>
      <w:rPr>
        <w:rFonts w:ascii="Symbol" w:hAnsi="Symbol" w:hint="default"/>
        <w:color w:val="auto"/>
      </w:rPr>
    </w:lvl>
    <w:lvl w:ilvl="1" w:tplc="850A6166" w:tentative="1">
      <w:start w:val="1"/>
      <w:numFmt w:val="bullet"/>
      <w:lvlText w:val="o"/>
      <w:lvlJc w:val="left"/>
      <w:pPr>
        <w:tabs>
          <w:tab w:val="num" w:pos="1080"/>
        </w:tabs>
        <w:ind w:left="1080" w:hanging="360"/>
      </w:pPr>
      <w:rPr>
        <w:rFonts w:ascii="Courier New" w:hAnsi="Courier New" w:hint="default"/>
      </w:rPr>
    </w:lvl>
    <w:lvl w:ilvl="2" w:tplc="2458A798" w:tentative="1">
      <w:start w:val="1"/>
      <w:numFmt w:val="bullet"/>
      <w:lvlText w:val=""/>
      <w:lvlJc w:val="left"/>
      <w:pPr>
        <w:tabs>
          <w:tab w:val="num" w:pos="1800"/>
        </w:tabs>
        <w:ind w:left="1800" w:hanging="360"/>
      </w:pPr>
      <w:rPr>
        <w:rFonts w:ascii="Wingdings" w:hAnsi="Wingdings" w:hint="default"/>
      </w:rPr>
    </w:lvl>
    <w:lvl w:ilvl="3" w:tplc="E8C679AC" w:tentative="1">
      <w:start w:val="1"/>
      <w:numFmt w:val="bullet"/>
      <w:lvlText w:val=""/>
      <w:lvlJc w:val="left"/>
      <w:pPr>
        <w:tabs>
          <w:tab w:val="num" w:pos="2520"/>
        </w:tabs>
        <w:ind w:left="2520" w:hanging="360"/>
      </w:pPr>
      <w:rPr>
        <w:rFonts w:ascii="Symbol" w:hAnsi="Symbol" w:hint="default"/>
      </w:rPr>
    </w:lvl>
    <w:lvl w:ilvl="4" w:tplc="5052C47E" w:tentative="1">
      <w:start w:val="1"/>
      <w:numFmt w:val="bullet"/>
      <w:lvlText w:val="o"/>
      <w:lvlJc w:val="left"/>
      <w:pPr>
        <w:tabs>
          <w:tab w:val="num" w:pos="3240"/>
        </w:tabs>
        <w:ind w:left="3240" w:hanging="360"/>
      </w:pPr>
      <w:rPr>
        <w:rFonts w:ascii="Courier New" w:hAnsi="Courier New" w:hint="default"/>
      </w:rPr>
    </w:lvl>
    <w:lvl w:ilvl="5" w:tplc="BFBC1280" w:tentative="1">
      <w:start w:val="1"/>
      <w:numFmt w:val="bullet"/>
      <w:lvlText w:val=""/>
      <w:lvlJc w:val="left"/>
      <w:pPr>
        <w:tabs>
          <w:tab w:val="num" w:pos="3960"/>
        </w:tabs>
        <w:ind w:left="3960" w:hanging="360"/>
      </w:pPr>
      <w:rPr>
        <w:rFonts w:ascii="Wingdings" w:hAnsi="Wingdings" w:hint="default"/>
      </w:rPr>
    </w:lvl>
    <w:lvl w:ilvl="6" w:tplc="1E00481E" w:tentative="1">
      <w:start w:val="1"/>
      <w:numFmt w:val="bullet"/>
      <w:lvlText w:val=""/>
      <w:lvlJc w:val="left"/>
      <w:pPr>
        <w:tabs>
          <w:tab w:val="num" w:pos="4680"/>
        </w:tabs>
        <w:ind w:left="4680" w:hanging="360"/>
      </w:pPr>
      <w:rPr>
        <w:rFonts w:ascii="Symbol" w:hAnsi="Symbol" w:hint="default"/>
      </w:rPr>
    </w:lvl>
    <w:lvl w:ilvl="7" w:tplc="2A6A6CEC" w:tentative="1">
      <w:start w:val="1"/>
      <w:numFmt w:val="bullet"/>
      <w:lvlText w:val="o"/>
      <w:lvlJc w:val="left"/>
      <w:pPr>
        <w:tabs>
          <w:tab w:val="num" w:pos="5400"/>
        </w:tabs>
        <w:ind w:left="5400" w:hanging="360"/>
      </w:pPr>
      <w:rPr>
        <w:rFonts w:ascii="Courier New" w:hAnsi="Courier New" w:hint="default"/>
      </w:rPr>
    </w:lvl>
    <w:lvl w:ilvl="8" w:tplc="2168E916"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C987712"/>
    <w:multiLevelType w:val="hybridMultilevel"/>
    <w:tmpl w:val="63C6FE22"/>
    <w:lvl w:ilvl="0" w:tplc="2890A15E">
      <w:start w:val="1"/>
      <w:numFmt w:val="bullet"/>
      <w:lvlText w:val=""/>
      <w:lvlJc w:val="left"/>
      <w:pPr>
        <w:ind w:left="1020" w:hanging="360"/>
      </w:pPr>
      <w:rPr>
        <w:rFonts w:ascii="Symbol" w:hAnsi="Symbol"/>
      </w:rPr>
    </w:lvl>
    <w:lvl w:ilvl="1" w:tplc="3FA0631A">
      <w:start w:val="1"/>
      <w:numFmt w:val="bullet"/>
      <w:lvlText w:val=""/>
      <w:lvlJc w:val="left"/>
      <w:pPr>
        <w:ind w:left="1020" w:hanging="360"/>
      </w:pPr>
      <w:rPr>
        <w:rFonts w:ascii="Symbol" w:hAnsi="Symbol"/>
      </w:rPr>
    </w:lvl>
    <w:lvl w:ilvl="2" w:tplc="6B88B2B8">
      <w:start w:val="1"/>
      <w:numFmt w:val="bullet"/>
      <w:lvlText w:val=""/>
      <w:lvlJc w:val="left"/>
      <w:pPr>
        <w:ind w:left="1020" w:hanging="360"/>
      </w:pPr>
      <w:rPr>
        <w:rFonts w:ascii="Symbol" w:hAnsi="Symbol"/>
      </w:rPr>
    </w:lvl>
    <w:lvl w:ilvl="3" w:tplc="E998FE34">
      <w:start w:val="1"/>
      <w:numFmt w:val="bullet"/>
      <w:lvlText w:val=""/>
      <w:lvlJc w:val="left"/>
      <w:pPr>
        <w:ind w:left="1020" w:hanging="360"/>
      </w:pPr>
      <w:rPr>
        <w:rFonts w:ascii="Symbol" w:hAnsi="Symbol"/>
      </w:rPr>
    </w:lvl>
    <w:lvl w:ilvl="4" w:tplc="DEE20818">
      <w:start w:val="1"/>
      <w:numFmt w:val="bullet"/>
      <w:lvlText w:val=""/>
      <w:lvlJc w:val="left"/>
      <w:pPr>
        <w:ind w:left="1020" w:hanging="360"/>
      </w:pPr>
      <w:rPr>
        <w:rFonts w:ascii="Symbol" w:hAnsi="Symbol"/>
      </w:rPr>
    </w:lvl>
    <w:lvl w:ilvl="5" w:tplc="F4F4CDDC">
      <w:start w:val="1"/>
      <w:numFmt w:val="bullet"/>
      <w:lvlText w:val=""/>
      <w:lvlJc w:val="left"/>
      <w:pPr>
        <w:ind w:left="1020" w:hanging="360"/>
      </w:pPr>
      <w:rPr>
        <w:rFonts w:ascii="Symbol" w:hAnsi="Symbol"/>
      </w:rPr>
    </w:lvl>
    <w:lvl w:ilvl="6" w:tplc="0A2C744A">
      <w:start w:val="1"/>
      <w:numFmt w:val="bullet"/>
      <w:lvlText w:val=""/>
      <w:lvlJc w:val="left"/>
      <w:pPr>
        <w:ind w:left="1020" w:hanging="360"/>
      </w:pPr>
      <w:rPr>
        <w:rFonts w:ascii="Symbol" w:hAnsi="Symbol"/>
      </w:rPr>
    </w:lvl>
    <w:lvl w:ilvl="7" w:tplc="DD468032">
      <w:start w:val="1"/>
      <w:numFmt w:val="bullet"/>
      <w:lvlText w:val=""/>
      <w:lvlJc w:val="left"/>
      <w:pPr>
        <w:ind w:left="1020" w:hanging="360"/>
      </w:pPr>
      <w:rPr>
        <w:rFonts w:ascii="Symbol" w:hAnsi="Symbol"/>
      </w:rPr>
    </w:lvl>
    <w:lvl w:ilvl="8" w:tplc="77C40B66">
      <w:start w:val="1"/>
      <w:numFmt w:val="bullet"/>
      <w:lvlText w:val=""/>
      <w:lvlJc w:val="left"/>
      <w:pPr>
        <w:ind w:left="1020" w:hanging="360"/>
      </w:pPr>
      <w:rPr>
        <w:rFonts w:ascii="Symbol" w:hAnsi="Symbol"/>
      </w:rPr>
    </w:lvl>
  </w:abstractNum>
  <w:abstractNum w:abstractNumId="41" w15:restartNumberingAfterBreak="0">
    <w:nsid w:val="5EAC30C3"/>
    <w:multiLevelType w:val="hybridMultilevel"/>
    <w:tmpl w:val="CC0EC520"/>
    <w:lvl w:ilvl="0" w:tplc="BD6092E8">
      <w:numFmt w:val="bullet"/>
      <w:lvlText w:val="-"/>
      <w:lvlJc w:val="left"/>
      <w:pPr>
        <w:tabs>
          <w:tab w:val="num" w:pos="720"/>
        </w:tabs>
        <w:ind w:left="720" w:hanging="360"/>
      </w:pPr>
      <w:rPr>
        <w:rFonts w:ascii="Arial" w:eastAsia="Times New Roman" w:hAnsi="Arial" w:cs="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C075C0"/>
    <w:multiLevelType w:val="hybridMultilevel"/>
    <w:tmpl w:val="0A34BD04"/>
    <w:lvl w:ilvl="0" w:tplc="F5B6CF50">
      <w:numFmt w:val="bullet"/>
      <w:lvlText w:val="-"/>
      <w:lvlJc w:val="left"/>
      <w:pPr>
        <w:tabs>
          <w:tab w:val="num" w:pos="928"/>
        </w:tabs>
        <w:ind w:left="928" w:hanging="360"/>
      </w:pPr>
      <w:rPr>
        <w:rFonts w:ascii="Times New Roman" w:eastAsia="Times New Roman" w:hAnsi="Times New Roman" w:hint="default"/>
      </w:rPr>
    </w:lvl>
    <w:lvl w:ilvl="1" w:tplc="EBB6392E" w:tentative="1">
      <w:start w:val="1"/>
      <w:numFmt w:val="bullet"/>
      <w:lvlText w:val="o"/>
      <w:lvlJc w:val="left"/>
      <w:pPr>
        <w:tabs>
          <w:tab w:val="num" w:pos="1440"/>
        </w:tabs>
        <w:ind w:left="1440" w:hanging="360"/>
      </w:pPr>
      <w:rPr>
        <w:rFonts w:ascii="Courier New" w:hAnsi="Courier New" w:hint="default"/>
      </w:rPr>
    </w:lvl>
    <w:lvl w:ilvl="2" w:tplc="0FE2C0D8" w:tentative="1">
      <w:start w:val="1"/>
      <w:numFmt w:val="bullet"/>
      <w:lvlText w:val=""/>
      <w:lvlJc w:val="left"/>
      <w:pPr>
        <w:tabs>
          <w:tab w:val="num" w:pos="2160"/>
        </w:tabs>
        <w:ind w:left="2160" w:hanging="360"/>
      </w:pPr>
      <w:rPr>
        <w:rFonts w:ascii="Wingdings" w:hAnsi="Wingdings" w:hint="default"/>
      </w:rPr>
    </w:lvl>
    <w:lvl w:ilvl="3" w:tplc="C2281870" w:tentative="1">
      <w:start w:val="1"/>
      <w:numFmt w:val="bullet"/>
      <w:lvlText w:val=""/>
      <w:lvlJc w:val="left"/>
      <w:pPr>
        <w:tabs>
          <w:tab w:val="num" w:pos="2880"/>
        </w:tabs>
        <w:ind w:left="2880" w:hanging="360"/>
      </w:pPr>
      <w:rPr>
        <w:rFonts w:ascii="Symbol" w:hAnsi="Symbol" w:hint="default"/>
      </w:rPr>
    </w:lvl>
    <w:lvl w:ilvl="4" w:tplc="D9088F8C" w:tentative="1">
      <w:start w:val="1"/>
      <w:numFmt w:val="bullet"/>
      <w:lvlText w:val="o"/>
      <w:lvlJc w:val="left"/>
      <w:pPr>
        <w:tabs>
          <w:tab w:val="num" w:pos="3600"/>
        </w:tabs>
        <w:ind w:left="3600" w:hanging="360"/>
      </w:pPr>
      <w:rPr>
        <w:rFonts w:ascii="Courier New" w:hAnsi="Courier New" w:hint="default"/>
      </w:rPr>
    </w:lvl>
    <w:lvl w:ilvl="5" w:tplc="832A8280" w:tentative="1">
      <w:start w:val="1"/>
      <w:numFmt w:val="bullet"/>
      <w:lvlText w:val=""/>
      <w:lvlJc w:val="left"/>
      <w:pPr>
        <w:tabs>
          <w:tab w:val="num" w:pos="4320"/>
        </w:tabs>
        <w:ind w:left="4320" w:hanging="360"/>
      </w:pPr>
      <w:rPr>
        <w:rFonts w:ascii="Wingdings" w:hAnsi="Wingdings" w:hint="default"/>
      </w:rPr>
    </w:lvl>
    <w:lvl w:ilvl="6" w:tplc="FE327DD4" w:tentative="1">
      <w:start w:val="1"/>
      <w:numFmt w:val="bullet"/>
      <w:lvlText w:val=""/>
      <w:lvlJc w:val="left"/>
      <w:pPr>
        <w:tabs>
          <w:tab w:val="num" w:pos="5040"/>
        </w:tabs>
        <w:ind w:left="5040" w:hanging="360"/>
      </w:pPr>
      <w:rPr>
        <w:rFonts w:ascii="Symbol" w:hAnsi="Symbol" w:hint="default"/>
      </w:rPr>
    </w:lvl>
    <w:lvl w:ilvl="7" w:tplc="BA62DA5C" w:tentative="1">
      <w:start w:val="1"/>
      <w:numFmt w:val="bullet"/>
      <w:lvlText w:val="o"/>
      <w:lvlJc w:val="left"/>
      <w:pPr>
        <w:tabs>
          <w:tab w:val="num" w:pos="5760"/>
        </w:tabs>
        <w:ind w:left="5760" w:hanging="360"/>
      </w:pPr>
      <w:rPr>
        <w:rFonts w:ascii="Courier New" w:hAnsi="Courier New" w:hint="default"/>
      </w:rPr>
    </w:lvl>
    <w:lvl w:ilvl="8" w:tplc="A1001B8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AD6D1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1AD734C"/>
    <w:multiLevelType w:val="hybridMultilevel"/>
    <w:tmpl w:val="F5649B52"/>
    <w:lvl w:ilvl="0" w:tplc="0E926456">
      <w:start w:val="1"/>
      <w:numFmt w:val="bullet"/>
      <w:lvlText w:val=""/>
      <w:lvlJc w:val="left"/>
      <w:pPr>
        <w:tabs>
          <w:tab w:val="num" w:pos="426"/>
        </w:tabs>
        <w:ind w:left="426" w:hanging="360"/>
      </w:pPr>
      <w:rPr>
        <w:rFonts w:ascii="Symbol" w:hAnsi="Symbol" w:hint="default"/>
        <w:color w:val="auto"/>
      </w:rPr>
    </w:lvl>
    <w:lvl w:ilvl="1" w:tplc="B5728606" w:tentative="1">
      <w:start w:val="1"/>
      <w:numFmt w:val="bullet"/>
      <w:lvlText w:val="o"/>
      <w:lvlJc w:val="left"/>
      <w:pPr>
        <w:tabs>
          <w:tab w:val="num" w:pos="1440"/>
        </w:tabs>
        <w:ind w:left="1440" w:hanging="360"/>
      </w:pPr>
      <w:rPr>
        <w:rFonts w:ascii="Courier New" w:hAnsi="Courier New" w:hint="default"/>
      </w:rPr>
    </w:lvl>
    <w:lvl w:ilvl="2" w:tplc="1A581DA0" w:tentative="1">
      <w:start w:val="1"/>
      <w:numFmt w:val="bullet"/>
      <w:lvlText w:val=""/>
      <w:lvlJc w:val="left"/>
      <w:pPr>
        <w:tabs>
          <w:tab w:val="num" w:pos="2160"/>
        </w:tabs>
        <w:ind w:left="2160" w:hanging="360"/>
      </w:pPr>
      <w:rPr>
        <w:rFonts w:ascii="Wingdings" w:hAnsi="Wingdings" w:hint="default"/>
      </w:rPr>
    </w:lvl>
    <w:lvl w:ilvl="3" w:tplc="C682EE2A" w:tentative="1">
      <w:start w:val="1"/>
      <w:numFmt w:val="bullet"/>
      <w:lvlText w:val=""/>
      <w:lvlJc w:val="left"/>
      <w:pPr>
        <w:tabs>
          <w:tab w:val="num" w:pos="2880"/>
        </w:tabs>
        <w:ind w:left="2880" w:hanging="360"/>
      </w:pPr>
      <w:rPr>
        <w:rFonts w:ascii="Symbol" w:hAnsi="Symbol" w:hint="default"/>
      </w:rPr>
    </w:lvl>
    <w:lvl w:ilvl="4" w:tplc="6C24215E" w:tentative="1">
      <w:start w:val="1"/>
      <w:numFmt w:val="bullet"/>
      <w:lvlText w:val="o"/>
      <w:lvlJc w:val="left"/>
      <w:pPr>
        <w:tabs>
          <w:tab w:val="num" w:pos="3600"/>
        </w:tabs>
        <w:ind w:left="3600" w:hanging="360"/>
      </w:pPr>
      <w:rPr>
        <w:rFonts w:ascii="Courier New" w:hAnsi="Courier New" w:hint="default"/>
      </w:rPr>
    </w:lvl>
    <w:lvl w:ilvl="5" w:tplc="6748D58E" w:tentative="1">
      <w:start w:val="1"/>
      <w:numFmt w:val="bullet"/>
      <w:lvlText w:val=""/>
      <w:lvlJc w:val="left"/>
      <w:pPr>
        <w:tabs>
          <w:tab w:val="num" w:pos="4320"/>
        </w:tabs>
        <w:ind w:left="4320" w:hanging="360"/>
      </w:pPr>
      <w:rPr>
        <w:rFonts w:ascii="Wingdings" w:hAnsi="Wingdings" w:hint="default"/>
      </w:rPr>
    </w:lvl>
    <w:lvl w:ilvl="6" w:tplc="5B02EBE0" w:tentative="1">
      <w:start w:val="1"/>
      <w:numFmt w:val="bullet"/>
      <w:lvlText w:val=""/>
      <w:lvlJc w:val="left"/>
      <w:pPr>
        <w:tabs>
          <w:tab w:val="num" w:pos="5040"/>
        </w:tabs>
        <w:ind w:left="5040" w:hanging="360"/>
      </w:pPr>
      <w:rPr>
        <w:rFonts w:ascii="Symbol" w:hAnsi="Symbol" w:hint="default"/>
      </w:rPr>
    </w:lvl>
    <w:lvl w:ilvl="7" w:tplc="A8CAC568" w:tentative="1">
      <w:start w:val="1"/>
      <w:numFmt w:val="bullet"/>
      <w:lvlText w:val="o"/>
      <w:lvlJc w:val="left"/>
      <w:pPr>
        <w:tabs>
          <w:tab w:val="num" w:pos="5760"/>
        </w:tabs>
        <w:ind w:left="5760" w:hanging="360"/>
      </w:pPr>
      <w:rPr>
        <w:rFonts w:ascii="Courier New" w:hAnsi="Courier New" w:hint="default"/>
      </w:rPr>
    </w:lvl>
    <w:lvl w:ilvl="8" w:tplc="B560B40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C341E5"/>
    <w:multiLevelType w:val="hybridMultilevel"/>
    <w:tmpl w:val="7826B6B8"/>
    <w:lvl w:ilvl="0" w:tplc="BD6092E8">
      <w:numFmt w:val="bullet"/>
      <w:lvlText w:val="-"/>
      <w:lvlJc w:val="left"/>
      <w:pPr>
        <w:tabs>
          <w:tab w:val="num" w:pos="785"/>
        </w:tabs>
        <w:ind w:left="785" w:hanging="360"/>
      </w:pPr>
      <w:rPr>
        <w:rFonts w:ascii="Arial" w:eastAsia="Times New Roman" w:hAnsi="Arial" w:cs="Helvetica" w:hint="default"/>
      </w:rPr>
    </w:lvl>
    <w:lvl w:ilvl="1" w:tplc="0003040C" w:tentative="1">
      <w:start w:val="1"/>
      <w:numFmt w:val="bullet"/>
      <w:lvlText w:val="o"/>
      <w:lvlJc w:val="left"/>
      <w:pPr>
        <w:tabs>
          <w:tab w:val="num" w:pos="1505"/>
        </w:tabs>
        <w:ind w:left="1505" w:hanging="360"/>
      </w:pPr>
      <w:rPr>
        <w:rFonts w:ascii="Courier New" w:hAnsi="Courier New" w:hint="default"/>
      </w:rPr>
    </w:lvl>
    <w:lvl w:ilvl="2" w:tplc="0005040C" w:tentative="1">
      <w:start w:val="1"/>
      <w:numFmt w:val="bullet"/>
      <w:lvlText w:val=""/>
      <w:lvlJc w:val="left"/>
      <w:pPr>
        <w:tabs>
          <w:tab w:val="num" w:pos="2225"/>
        </w:tabs>
        <w:ind w:left="2225" w:hanging="360"/>
      </w:pPr>
      <w:rPr>
        <w:rFonts w:ascii="Wingdings" w:hAnsi="Wingdings" w:hint="default"/>
      </w:rPr>
    </w:lvl>
    <w:lvl w:ilvl="3" w:tplc="0001040C" w:tentative="1">
      <w:start w:val="1"/>
      <w:numFmt w:val="bullet"/>
      <w:lvlText w:val=""/>
      <w:lvlJc w:val="left"/>
      <w:pPr>
        <w:tabs>
          <w:tab w:val="num" w:pos="2945"/>
        </w:tabs>
        <w:ind w:left="2945" w:hanging="360"/>
      </w:pPr>
      <w:rPr>
        <w:rFonts w:ascii="Symbol" w:hAnsi="Symbol" w:hint="default"/>
      </w:rPr>
    </w:lvl>
    <w:lvl w:ilvl="4" w:tplc="0003040C" w:tentative="1">
      <w:start w:val="1"/>
      <w:numFmt w:val="bullet"/>
      <w:lvlText w:val="o"/>
      <w:lvlJc w:val="left"/>
      <w:pPr>
        <w:tabs>
          <w:tab w:val="num" w:pos="3665"/>
        </w:tabs>
        <w:ind w:left="3665" w:hanging="360"/>
      </w:pPr>
      <w:rPr>
        <w:rFonts w:ascii="Courier New" w:hAnsi="Courier New" w:hint="default"/>
      </w:rPr>
    </w:lvl>
    <w:lvl w:ilvl="5" w:tplc="0005040C" w:tentative="1">
      <w:start w:val="1"/>
      <w:numFmt w:val="bullet"/>
      <w:lvlText w:val=""/>
      <w:lvlJc w:val="left"/>
      <w:pPr>
        <w:tabs>
          <w:tab w:val="num" w:pos="4385"/>
        </w:tabs>
        <w:ind w:left="4385" w:hanging="360"/>
      </w:pPr>
      <w:rPr>
        <w:rFonts w:ascii="Wingdings" w:hAnsi="Wingdings" w:hint="default"/>
      </w:rPr>
    </w:lvl>
    <w:lvl w:ilvl="6" w:tplc="0001040C" w:tentative="1">
      <w:start w:val="1"/>
      <w:numFmt w:val="bullet"/>
      <w:lvlText w:val=""/>
      <w:lvlJc w:val="left"/>
      <w:pPr>
        <w:tabs>
          <w:tab w:val="num" w:pos="5105"/>
        </w:tabs>
        <w:ind w:left="5105" w:hanging="360"/>
      </w:pPr>
      <w:rPr>
        <w:rFonts w:ascii="Symbol" w:hAnsi="Symbol" w:hint="default"/>
      </w:rPr>
    </w:lvl>
    <w:lvl w:ilvl="7" w:tplc="0003040C" w:tentative="1">
      <w:start w:val="1"/>
      <w:numFmt w:val="bullet"/>
      <w:lvlText w:val="o"/>
      <w:lvlJc w:val="left"/>
      <w:pPr>
        <w:tabs>
          <w:tab w:val="num" w:pos="5825"/>
        </w:tabs>
        <w:ind w:left="5825" w:hanging="360"/>
      </w:pPr>
      <w:rPr>
        <w:rFonts w:ascii="Courier New" w:hAnsi="Courier New" w:hint="default"/>
      </w:rPr>
    </w:lvl>
    <w:lvl w:ilvl="8" w:tplc="0005040C" w:tentative="1">
      <w:start w:val="1"/>
      <w:numFmt w:val="bullet"/>
      <w:lvlText w:val=""/>
      <w:lvlJc w:val="left"/>
      <w:pPr>
        <w:tabs>
          <w:tab w:val="num" w:pos="6545"/>
        </w:tabs>
        <w:ind w:left="6545" w:hanging="360"/>
      </w:pPr>
      <w:rPr>
        <w:rFonts w:ascii="Wingdings" w:hAnsi="Wingdings" w:hint="default"/>
      </w:rPr>
    </w:lvl>
  </w:abstractNum>
  <w:abstractNum w:abstractNumId="46" w15:restartNumberingAfterBreak="0">
    <w:nsid w:val="61D32EC4"/>
    <w:multiLevelType w:val="multilevel"/>
    <w:tmpl w:val="BF082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AA2832"/>
    <w:multiLevelType w:val="hybridMultilevel"/>
    <w:tmpl w:val="BAA4CFB2"/>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4DB60DB"/>
    <w:multiLevelType w:val="hybridMultilevel"/>
    <w:tmpl w:val="F0742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5DF64CD"/>
    <w:multiLevelType w:val="hybridMultilevel"/>
    <w:tmpl w:val="9A123A3A"/>
    <w:lvl w:ilvl="0" w:tplc="1EC857F6">
      <w:start w:val="3"/>
      <w:numFmt w:val="bullet"/>
      <w:lvlText w:val="-"/>
      <w:lvlJc w:val="left"/>
      <w:pPr>
        <w:ind w:left="1776" w:hanging="360"/>
      </w:pPr>
      <w:rPr>
        <w:rFonts w:ascii="Calibri" w:eastAsia="Calibri" w:hAnsi="Calibri" w:cs="Calibri" w:hint="default"/>
      </w:rPr>
    </w:lvl>
    <w:lvl w:ilvl="1" w:tplc="1EC857F6">
      <w:start w:val="3"/>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50" w15:restartNumberingAfterBreak="0">
    <w:nsid w:val="6F2D6F55"/>
    <w:multiLevelType w:val="multilevel"/>
    <w:tmpl w:val="3D08E0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FEC7EFB"/>
    <w:multiLevelType w:val="hybridMultilevel"/>
    <w:tmpl w:val="69DCA9E4"/>
    <w:lvl w:ilvl="0" w:tplc="0EAC567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0AC5484"/>
    <w:multiLevelType w:val="hybridMultilevel"/>
    <w:tmpl w:val="0C7E8C1A"/>
    <w:lvl w:ilvl="0" w:tplc="BD6092E8">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0DE5403"/>
    <w:multiLevelType w:val="multilevel"/>
    <w:tmpl w:val="CAF22854"/>
    <w:lvl w:ilvl="0">
      <w:start w:val="1"/>
      <w:numFmt w:val="decimal"/>
      <w:lvlText w:val="%1."/>
      <w:lvlJc w:val="left"/>
      <w:pPr>
        <w:ind w:left="720" w:hanging="360"/>
      </w:pPr>
      <w:rPr>
        <w:rFonts w:hint="default"/>
        <w:sz w:val="24"/>
      </w:rPr>
    </w:lvl>
    <w:lvl w:ilvl="1">
      <w:start w:val="4"/>
      <w:numFmt w:val="decimal"/>
      <w:isLgl/>
      <w:lvlText w:val="%1.%2"/>
      <w:lvlJc w:val="left"/>
      <w:pPr>
        <w:ind w:left="720" w:hanging="360"/>
      </w:pPr>
      <w:rPr>
        <w:rFonts w:ascii="Calibri" w:hAnsi="Calibri" w:cs="Calibri" w:hint="default"/>
        <w:sz w:val="24"/>
      </w:rPr>
    </w:lvl>
    <w:lvl w:ilvl="2">
      <w:start w:val="1"/>
      <w:numFmt w:val="decimal"/>
      <w:isLgl/>
      <w:lvlText w:val="%1.%2.%3"/>
      <w:lvlJc w:val="left"/>
      <w:pPr>
        <w:ind w:left="1080" w:hanging="720"/>
      </w:pPr>
      <w:rPr>
        <w:rFonts w:ascii="Calibri" w:hAnsi="Calibri" w:cs="Calibri" w:hint="default"/>
        <w:sz w:val="24"/>
      </w:rPr>
    </w:lvl>
    <w:lvl w:ilvl="3">
      <w:start w:val="1"/>
      <w:numFmt w:val="decimal"/>
      <w:isLgl/>
      <w:lvlText w:val="%1.%2.%3.%4"/>
      <w:lvlJc w:val="left"/>
      <w:pPr>
        <w:ind w:left="1080" w:hanging="720"/>
      </w:pPr>
      <w:rPr>
        <w:rFonts w:ascii="Calibri" w:hAnsi="Calibri" w:cs="Calibri" w:hint="default"/>
        <w:sz w:val="24"/>
      </w:rPr>
    </w:lvl>
    <w:lvl w:ilvl="4">
      <w:start w:val="1"/>
      <w:numFmt w:val="decimal"/>
      <w:isLgl/>
      <w:lvlText w:val="%1.%2.%3.%4.%5"/>
      <w:lvlJc w:val="left"/>
      <w:pPr>
        <w:ind w:left="1440" w:hanging="1080"/>
      </w:pPr>
      <w:rPr>
        <w:rFonts w:ascii="Calibri" w:hAnsi="Calibri" w:cs="Calibri" w:hint="default"/>
        <w:sz w:val="24"/>
      </w:rPr>
    </w:lvl>
    <w:lvl w:ilvl="5">
      <w:start w:val="1"/>
      <w:numFmt w:val="decimal"/>
      <w:isLgl/>
      <w:lvlText w:val="%1.%2.%3.%4.%5.%6"/>
      <w:lvlJc w:val="left"/>
      <w:pPr>
        <w:ind w:left="1440" w:hanging="1080"/>
      </w:pPr>
      <w:rPr>
        <w:rFonts w:ascii="Calibri" w:hAnsi="Calibri" w:cs="Calibri" w:hint="default"/>
        <w:sz w:val="24"/>
      </w:rPr>
    </w:lvl>
    <w:lvl w:ilvl="6">
      <w:start w:val="1"/>
      <w:numFmt w:val="decimal"/>
      <w:isLgl/>
      <w:lvlText w:val="%1.%2.%3.%4.%5.%6.%7"/>
      <w:lvlJc w:val="left"/>
      <w:pPr>
        <w:ind w:left="1800" w:hanging="1440"/>
      </w:pPr>
      <w:rPr>
        <w:rFonts w:ascii="Calibri" w:hAnsi="Calibri" w:cs="Calibri" w:hint="default"/>
        <w:sz w:val="24"/>
      </w:rPr>
    </w:lvl>
    <w:lvl w:ilvl="7">
      <w:start w:val="1"/>
      <w:numFmt w:val="decimal"/>
      <w:isLgl/>
      <w:lvlText w:val="%1.%2.%3.%4.%5.%6.%7.%8"/>
      <w:lvlJc w:val="left"/>
      <w:pPr>
        <w:ind w:left="1800" w:hanging="1440"/>
      </w:pPr>
      <w:rPr>
        <w:rFonts w:ascii="Calibri" w:hAnsi="Calibri" w:cs="Calibri" w:hint="default"/>
        <w:sz w:val="24"/>
      </w:rPr>
    </w:lvl>
    <w:lvl w:ilvl="8">
      <w:start w:val="1"/>
      <w:numFmt w:val="decimal"/>
      <w:isLgl/>
      <w:lvlText w:val="%1.%2.%3.%4.%5.%6.%7.%8.%9"/>
      <w:lvlJc w:val="left"/>
      <w:pPr>
        <w:ind w:left="2160" w:hanging="1800"/>
      </w:pPr>
      <w:rPr>
        <w:rFonts w:ascii="Calibri" w:hAnsi="Calibri" w:cs="Calibri" w:hint="default"/>
        <w:sz w:val="24"/>
      </w:rPr>
    </w:lvl>
  </w:abstractNum>
  <w:abstractNum w:abstractNumId="54" w15:restartNumberingAfterBreak="0">
    <w:nsid w:val="736701E5"/>
    <w:multiLevelType w:val="hybridMultilevel"/>
    <w:tmpl w:val="C42AFDC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5" w15:restartNumberingAfterBreak="0">
    <w:nsid w:val="74651A44"/>
    <w:multiLevelType w:val="hybridMultilevel"/>
    <w:tmpl w:val="3FE0C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47C13EE"/>
    <w:multiLevelType w:val="hybridMultilevel"/>
    <w:tmpl w:val="878EDB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A141596"/>
    <w:multiLevelType w:val="hybridMultilevel"/>
    <w:tmpl w:val="BA4EE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914070">
    <w:abstractNumId w:val="3"/>
  </w:num>
  <w:num w:numId="2" w16cid:durableId="1513490465">
    <w:abstractNumId w:val="1"/>
  </w:num>
  <w:num w:numId="3" w16cid:durableId="1972587047">
    <w:abstractNumId w:val="2"/>
  </w:num>
  <w:num w:numId="4" w16cid:durableId="1050963107">
    <w:abstractNumId w:val="46"/>
  </w:num>
  <w:num w:numId="5" w16cid:durableId="829830830">
    <w:abstractNumId w:val="43"/>
  </w:num>
  <w:num w:numId="6" w16cid:durableId="405615088">
    <w:abstractNumId w:val="11"/>
  </w:num>
  <w:num w:numId="7" w16cid:durableId="345598653">
    <w:abstractNumId w:val="33"/>
  </w:num>
  <w:num w:numId="8" w16cid:durableId="571702540">
    <w:abstractNumId w:val="50"/>
  </w:num>
  <w:num w:numId="9" w16cid:durableId="572472838">
    <w:abstractNumId w:val="39"/>
  </w:num>
  <w:num w:numId="10" w16cid:durableId="509565474">
    <w:abstractNumId w:val="44"/>
  </w:num>
  <w:num w:numId="11" w16cid:durableId="1814322771">
    <w:abstractNumId w:val="42"/>
  </w:num>
  <w:num w:numId="12" w16cid:durableId="619847268">
    <w:abstractNumId w:val="20"/>
  </w:num>
  <w:num w:numId="13" w16cid:durableId="1177580036">
    <w:abstractNumId w:val="41"/>
  </w:num>
  <w:num w:numId="14" w16cid:durableId="2019119706">
    <w:abstractNumId w:val="30"/>
  </w:num>
  <w:num w:numId="15" w16cid:durableId="1649895940">
    <w:abstractNumId w:val="26"/>
  </w:num>
  <w:num w:numId="16" w16cid:durableId="1658805709">
    <w:abstractNumId w:val="9"/>
  </w:num>
  <w:num w:numId="17" w16cid:durableId="445662757">
    <w:abstractNumId w:val="18"/>
  </w:num>
  <w:num w:numId="18" w16cid:durableId="304623947">
    <w:abstractNumId w:val="7"/>
  </w:num>
  <w:num w:numId="19" w16cid:durableId="1734739754">
    <w:abstractNumId w:val="45"/>
  </w:num>
  <w:num w:numId="20" w16cid:durableId="1248156024">
    <w:abstractNumId w:val="21"/>
  </w:num>
  <w:num w:numId="21" w16cid:durableId="894849929">
    <w:abstractNumId w:val="32"/>
  </w:num>
  <w:num w:numId="22" w16cid:durableId="1872112327">
    <w:abstractNumId w:val="14"/>
  </w:num>
  <w:num w:numId="23" w16cid:durableId="976565398">
    <w:abstractNumId w:val="22"/>
  </w:num>
  <w:num w:numId="24" w16cid:durableId="1952862471">
    <w:abstractNumId w:val="27"/>
  </w:num>
  <w:num w:numId="25" w16cid:durableId="1516459516">
    <w:abstractNumId w:val="29"/>
  </w:num>
  <w:num w:numId="26" w16cid:durableId="1177304852">
    <w:abstractNumId w:val="35"/>
  </w:num>
  <w:num w:numId="27" w16cid:durableId="1812600507">
    <w:abstractNumId w:val="36"/>
  </w:num>
  <w:num w:numId="28" w16cid:durableId="2072345497">
    <w:abstractNumId w:val="34"/>
  </w:num>
  <w:num w:numId="29" w16cid:durableId="1793134286">
    <w:abstractNumId w:val="38"/>
  </w:num>
  <w:num w:numId="30" w16cid:durableId="770473052">
    <w:abstractNumId w:val="15"/>
  </w:num>
  <w:num w:numId="31" w16cid:durableId="545993932">
    <w:abstractNumId w:val="0"/>
  </w:num>
  <w:num w:numId="32" w16cid:durableId="16724840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5163672">
    <w:abstractNumId w:val="54"/>
  </w:num>
  <w:num w:numId="34" w16cid:durableId="1771196427">
    <w:abstractNumId w:val="57"/>
  </w:num>
  <w:num w:numId="35" w16cid:durableId="1258907977">
    <w:abstractNumId w:val="47"/>
  </w:num>
  <w:num w:numId="36" w16cid:durableId="1698189217">
    <w:abstractNumId w:val="13"/>
  </w:num>
  <w:num w:numId="37" w16cid:durableId="1018656237">
    <w:abstractNumId w:val="4"/>
  </w:num>
  <w:num w:numId="38" w16cid:durableId="600913316">
    <w:abstractNumId w:val="4"/>
  </w:num>
  <w:num w:numId="39" w16cid:durableId="520433066">
    <w:abstractNumId w:val="49"/>
  </w:num>
  <w:num w:numId="40" w16cid:durableId="998265563">
    <w:abstractNumId w:val="51"/>
  </w:num>
  <w:num w:numId="41" w16cid:durableId="523251431">
    <w:abstractNumId w:val="55"/>
  </w:num>
  <w:num w:numId="42" w16cid:durableId="948120868">
    <w:abstractNumId w:val="17"/>
  </w:num>
  <w:num w:numId="43" w16cid:durableId="572350710">
    <w:abstractNumId w:val="25"/>
  </w:num>
  <w:num w:numId="44" w16cid:durableId="2108841966">
    <w:abstractNumId w:val="31"/>
  </w:num>
  <w:num w:numId="45" w16cid:durableId="183523616">
    <w:abstractNumId w:val="8"/>
  </w:num>
  <w:num w:numId="46" w16cid:durableId="755323628">
    <w:abstractNumId w:val="48"/>
  </w:num>
  <w:num w:numId="47" w16cid:durableId="37247542">
    <w:abstractNumId w:val="23"/>
  </w:num>
  <w:num w:numId="48" w16cid:durableId="845553684">
    <w:abstractNumId w:val="52"/>
  </w:num>
  <w:num w:numId="49" w16cid:durableId="1841852141">
    <w:abstractNumId w:val="19"/>
  </w:num>
  <w:num w:numId="50" w16cid:durableId="1396246326">
    <w:abstractNumId w:val="6"/>
  </w:num>
  <w:num w:numId="51" w16cid:durableId="517546717">
    <w:abstractNumId w:val="28"/>
  </w:num>
  <w:num w:numId="52" w16cid:durableId="454060092">
    <w:abstractNumId w:val="10"/>
  </w:num>
  <w:num w:numId="53" w16cid:durableId="142311409">
    <w:abstractNumId w:val="37"/>
  </w:num>
  <w:num w:numId="54" w16cid:durableId="1362393827">
    <w:abstractNumId w:val="5"/>
  </w:num>
  <w:num w:numId="55" w16cid:durableId="266739558">
    <w:abstractNumId w:val="24"/>
  </w:num>
  <w:num w:numId="56" w16cid:durableId="592592745">
    <w:abstractNumId w:val="16"/>
  </w:num>
  <w:num w:numId="57" w16cid:durableId="402678658">
    <w:abstractNumId w:val="53"/>
  </w:num>
  <w:num w:numId="58" w16cid:durableId="860122578">
    <w:abstractNumId w:val="56"/>
  </w:num>
  <w:num w:numId="59" w16cid:durableId="512841952">
    <w:abstractNumId w:val="12"/>
  </w:num>
  <w:num w:numId="60" w16cid:durableId="931594658">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5E"/>
    <w:rsid w:val="00000535"/>
    <w:rsid w:val="00000616"/>
    <w:rsid w:val="000073DD"/>
    <w:rsid w:val="000208B4"/>
    <w:rsid w:val="000210E3"/>
    <w:rsid w:val="00035D64"/>
    <w:rsid w:val="000420F7"/>
    <w:rsid w:val="00044E0D"/>
    <w:rsid w:val="00047376"/>
    <w:rsid w:val="00052B8F"/>
    <w:rsid w:val="00053207"/>
    <w:rsid w:val="00054F85"/>
    <w:rsid w:val="00067E0D"/>
    <w:rsid w:val="00082D05"/>
    <w:rsid w:val="000902AD"/>
    <w:rsid w:val="0009130D"/>
    <w:rsid w:val="000938E6"/>
    <w:rsid w:val="00097278"/>
    <w:rsid w:val="000A03F3"/>
    <w:rsid w:val="000A1BBE"/>
    <w:rsid w:val="000A2B2B"/>
    <w:rsid w:val="000B0F50"/>
    <w:rsid w:val="000B4BE0"/>
    <w:rsid w:val="000B59F7"/>
    <w:rsid w:val="000B6CC6"/>
    <w:rsid w:val="000B6CE5"/>
    <w:rsid w:val="000C4E44"/>
    <w:rsid w:val="000C6E4B"/>
    <w:rsid w:val="000D5E63"/>
    <w:rsid w:val="000E1A72"/>
    <w:rsid w:val="000F0F1D"/>
    <w:rsid w:val="000F0F9B"/>
    <w:rsid w:val="000F2A06"/>
    <w:rsid w:val="000F64AA"/>
    <w:rsid w:val="000F77A4"/>
    <w:rsid w:val="00100BF5"/>
    <w:rsid w:val="00106F3E"/>
    <w:rsid w:val="0011232C"/>
    <w:rsid w:val="00113407"/>
    <w:rsid w:val="00120A97"/>
    <w:rsid w:val="001224BC"/>
    <w:rsid w:val="001256B7"/>
    <w:rsid w:val="00126D62"/>
    <w:rsid w:val="00132F59"/>
    <w:rsid w:val="001373D4"/>
    <w:rsid w:val="00143A41"/>
    <w:rsid w:val="001564C3"/>
    <w:rsid w:val="00160428"/>
    <w:rsid w:val="00160FD3"/>
    <w:rsid w:val="0016173B"/>
    <w:rsid w:val="001622B4"/>
    <w:rsid w:val="00171345"/>
    <w:rsid w:val="00171A89"/>
    <w:rsid w:val="00181A29"/>
    <w:rsid w:val="00190EC1"/>
    <w:rsid w:val="00193121"/>
    <w:rsid w:val="00193838"/>
    <w:rsid w:val="00197010"/>
    <w:rsid w:val="001A2FF5"/>
    <w:rsid w:val="001A350D"/>
    <w:rsid w:val="001A621B"/>
    <w:rsid w:val="001B2157"/>
    <w:rsid w:val="001B5595"/>
    <w:rsid w:val="001B6FA3"/>
    <w:rsid w:val="001B7350"/>
    <w:rsid w:val="001C41DC"/>
    <w:rsid w:val="001D15B9"/>
    <w:rsid w:val="001E2548"/>
    <w:rsid w:val="001E5406"/>
    <w:rsid w:val="001F2B0C"/>
    <w:rsid w:val="0020167D"/>
    <w:rsid w:val="00210991"/>
    <w:rsid w:val="00216DA0"/>
    <w:rsid w:val="002206AC"/>
    <w:rsid w:val="002221B6"/>
    <w:rsid w:val="00224124"/>
    <w:rsid w:val="0023333D"/>
    <w:rsid w:val="00236DD8"/>
    <w:rsid w:val="00237440"/>
    <w:rsid w:val="00245FE9"/>
    <w:rsid w:val="00250A76"/>
    <w:rsid w:val="00253A0B"/>
    <w:rsid w:val="00257B07"/>
    <w:rsid w:val="00257B42"/>
    <w:rsid w:val="00257CA6"/>
    <w:rsid w:val="0026724C"/>
    <w:rsid w:val="00271EBB"/>
    <w:rsid w:val="00272448"/>
    <w:rsid w:val="00274467"/>
    <w:rsid w:val="00275A27"/>
    <w:rsid w:val="00282CCA"/>
    <w:rsid w:val="002905BC"/>
    <w:rsid w:val="00291357"/>
    <w:rsid w:val="00293F96"/>
    <w:rsid w:val="002A45F0"/>
    <w:rsid w:val="002A6335"/>
    <w:rsid w:val="002B1360"/>
    <w:rsid w:val="002B1715"/>
    <w:rsid w:val="002B18BD"/>
    <w:rsid w:val="002B3679"/>
    <w:rsid w:val="002C4229"/>
    <w:rsid w:val="002C4B4D"/>
    <w:rsid w:val="002C6802"/>
    <w:rsid w:val="002D4C01"/>
    <w:rsid w:val="002D6F8F"/>
    <w:rsid w:val="002D727D"/>
    <w:rsid w:val="002E1A7A"/>
    <w:rsid w:val="002E3A95"/>
    <w:rsid w:val="002F7E4C"/>
    <w:rsid w:val="0030249C"/>
    <w:rsid w:val="0031196C"/>
    <w:rsid w:val="00313896"/>
    <w:rsid w:val="00327AEA"/>
    <w:rsid w:val="00332D6A"/>
    <w:rsid w:val="0033583D"/>
    <w:rsid w:val="00354B61"/>
    <w:rsid w:val="00355EC4"/>
    <w:rsid w:val="00356321"/>
    <w:rsid w:val="00364CA8"/>
    <w:rsid w:val="003657FA"/>
    <w:rsid w:val="003703B1"/>
    <w:rsid w:val="00375FC3"/>
    <w:rsid w:val="003802FA"/>
    <w:rsid w:val="00384D70"/>
    <w:rsid w:val="00385955"/>
    <w:rsid w:val="003872F7"/>
    <w:rsid w:val="00387753"/>
    <w:rsid w:val="00387ADB"/>
    <w:rsid w:val="00392106"/>
    <w:rsid w:val="003A0904"/>
    <w:rsid w:val="003A45EF"/>
    <w:rsid w:val="003A4A86"/>
    <w:rsid w:val="003B2660"/>
    <w:rsid w:val="003C54DB"/>
    <w:rsid w:val="003D0A40"/>
    <w:rsid w:val="003D2CA7"/>
    <w:rsid w:val="003D62DA"/>
    <w:rsid w:val="003E42BB"/>
    <w:rsid w:val="003F724E"/>
    <w:rsid w:val="00401FB9"/>
    <w:rsid w:val="00423EF7"/>
    <w:rsid w:val="004327D4"/>
    <w:rsid w:val="0044083A"/>
    <w:rsid w:val="00444DC3"/>
    <w:rsid w:val="00450E30"/>
    <w:rsid w:val="0046546B"/>
    <w:rsid w:val="00472074"/>
    <w:rsid w:val="00472D88"/>
    <w:rsid w:val="00476FF2"/>
    <w:rsid w:val="0048258D"/>
    <w:rsid w:val="00484735"/>
    <w:rsid w:val="0048529D"/>
    <w:rsid w:val="00491DED"/>
    <w:rsid w:val="0049464F"/>
    <w:rsid w:val="004A15D4"/>
    <w:rsid w:val="004A6422"/>
    <w:rsid w:val="004A6829"/>
    <w:rsid w:val="004B56DA"/>
    <w:rsid w:val="004B6121"/>
    <w:rsid w:val="004C7768"/>
    <w:rsid w:val="004C7B89"/>
    <w:rsid w:val="004D2000"/>
    <w:rsid w:val="004D247E"/>
    <w:rsid w:val="004D3046"/>
    <w:rsid w:val="004E0C84"/>
    <w:rsid w:val="004E2EAE"/>
    <w:rsid w:val="004E62F1"/>
    <w:rsid w:val="004F313C"/>
    <w:rsid w:val="004F7646"/>
    <w:rsid w:val="0050464E"/>
    <w:rsid w:val="00504F5A"/>
    <w:rsid w:val="00507AD3"/>
    <w:rsid w:val="00523473"/>
    <w:rsid w:val="00525DDD"/>
    <w:rsid w:val="00526513"/>
    <w:rsid w:val="00526B96"/>
    <w:rsid w:val="00526F31"/>
    <w:rsid w:val="0053029A"/>
    <w:rsid w:val="005313A5"/>
    <w:rsid w:val="00531961"/>
    <w:rsid w:val="0053352C"/>
    <w:rsid w:val="00533C6D"/>
    <w:rsid w:val="00536AE5"/>
    <w:rsid w:val="0054380F"/>
    <w:rsid w:val="00543826"/>
    <w:rsid w:val="00544FBF"/>
    <w:rsid w:val="00550BD9"/>
    <w:rsid w:val="00550C1C"/>
    <w:rsid w:val="00555A65"/>
    <w:rsid w:val="005565C6"/>
    <w:rsid w:val="00556C95"/>
    <w:rsid w:val="00567068"/>
    <w:rsid w:val="005710E2"/>
    <w:rsid w:val="00576F6B"/>
    <w:rsid w:val="00583F18"/>
    <w:rsid w:val="00592E7E"/>
    <w:rsid w:val="005969A3"/>
    <w:rsid w:val="00597A3D"/>
    <w:rsid w:val="005A1B8C"/>
    <w:rsid w:val="005A3266"/>
    <w:rsid w:val="005A5454"/>
    <w:rsid w:val="005A7EAC"/>
    <w:rsid w:val="005B2681"/>
    <w:rsid w:val="005B2C30"/>
    <w:rsid w:val="005C19D7"/>
    <w:rsid w:val="005C7399"/>
    <w:rsid w:val="005D1AED"/>
    <w:rsid w:val="005D30B4"/>
    <w:rsid w:val="005E25E7"/>
    <w:rsid w:val="005E2F56"/>
    <w:rsid w:val="005F18FF"/>
    <w:rsid w:val="005F64E2"/>
    <w:rsid w:val="005F668B"/>
    <w:rsid w:val="005F6BFB"/>
    <w:rsid w:val="006052D2"/>
    <w:rsid w:val="006103EA"/>
    <w:rsid w:val="00611AEE"/>
    <w:rsid w:val="00613C2E"/>
    <w:rsid w:val="006178AE"/>
    <w:rsid w:val="00621752"/>
    <w:rsid w:val="006223E2"/>
    <w:rsid w:val="00623C4C"/>
    <w:rsid w:val="00634C91"/>
    <w:rsid w:val="00644352"/>
    <w:rsid w:val="0064478F"/>
    <w:rsid w:val="006468EE"/>
    <w:rsid w:val="006507AB"/>
    <w:rsid w:val="006606F3"/>
    <w:rsid w:val="006617BC"/>
    <w:rsid w:val="006622E6"/>
    <w:rsid w:val="00676D19"/>
    <w:rsid w:val="00676DCA"/>
    <w:rsid w:val="006920CB"/>
    <w:rsid w:val="00697DBA"/>
    <w:rsid w:val="006A450E"/>
    <w:rsid w:val="006A7E90"/>
    <w:rsid w:val="006B591B"/>
    <w:rsid w:val="006B6695"/>
    <w:rsid w:val="006B6C89"/>
    <w:rsid w:val="006C25F5"/>
    <w:rsid w:val="006C75F4"/>
    <w:rsid w:val="006C7D81"/>
    <w:rsid w:val="006C7DC9"/>
    <w:rsid w:val="006D0EE0"/>
    <w:rsid w:val="006D1700"/>
    <w:rsid w:val="006D1C90"/>
    <w:rsid w:val="006D6FB6"/>
    <w:rsid w:val="006E0F2B"/>
    <w:rsid w:val="006E2874"/>
    <w:rsid w:val="006E3B8F"/>
    <w:rsid w:val="006E3C13"/>
    <w:rsid w:val="006E5E53"/>
    <w:rsid w:val="006E66BC"/>
    <w:rsid w:val="006E733C"/>
    <w:rsid w:val="006F6DF7"/>
    <w:rsid w:val="00700902"/>
    <w:rsid w:val="0070574A"/>
    <w:rsid w:val="00707935"/>
    <w:rsid w:val="00713E30"/>
    <w:rsid w:val="0071527F"/>
    <w:rsid w:val="007153ED"/>
    <w:rsid w:val="00715574"/>
    <w:rsid w:val="00726F3E"/>
    <w:rsid w:val="00730374"/>
    <w:rsid w:val="0073070D"/>
    <w:rsid w:val="00733202"/>
    <w:rsid w:val="0073622C"/>
    <w:rsid w:val="00736647"/>
    <w:rsid w:val="007430EA"/>
    <w:rsid w:val="007444E9"/>
    <w:rsid w:val="0074458B"/>
    <w:rsid w:val="00744FB7"/>
    <w:rsid w:val="00747D04"/>
    <w:rsid w:val="0075178C"/>
    <w:rsid w:val="00754BAE"/>
    <w:rsid w:val="00755FAB"/>
    <w:rsid w:val="00757BFE"/>
    <w:rsid w:val="007617D4"/>
    <w:rsid w:val="007653EB"/>
    <w:rsid w:val="00770C52"/>
    <w:rsid w:val="00790890"/>
    <w:rsid w:val="007A0EC9"/>
    <w:rsid w:val="007A4385"/>
    <w:rsid w:val="007A4E3B"/>
    <w:rsid w:val="007B1428"/>
    <w:rsid w:val="007B289F"/>
    <w:rsid w:val="007B377E"/>
    <w:rsid w:val="007B4E34"/>
    <w:rsid w:val="007B528A"/>
    <w:rsid w:val="007C0935"/>
    <w:rsid w:val="007C1363"/>
    <w:rsid w:val="007C3F4E"/>
    <w:rsid w:val="007D05F9"/>
    <w:rsid w:val="007D1DDA"/>
    <w:rsid w:val="007D3D72"/>
    <w:rsid w:val="007D53F0"/>
    <w:rsid w:val="007D59FB"/>
    <w:rsid w:val="007D786F"/>
    <w:rsid w:val="007E23B5"/>
    <w:rsid w:val="007E6CCE"/>
    <w:rsid w:val="007E71D4"/>
    <w:rsid w:val="007F0041"/>
    <w:rsid w:val="007F1A28"/>
    <w:rsid w:val="007F4F8F"/>
    <w:rsid w:val="007F6CFC"/>
    <w:rsid w:val="00804128"/>
    <w:rsid w:val="00804369"/>
    <w:rsid w:val="00807828"/>
    <w:rsid w:val="00815DC7"/>
    <w:rsid w:val="00820942"/>
    <w:rsid w:val="00825BF8"/>
    <w:rsid w:val="008328F5"/>
    <w:rsid w:val="008416E4"/>
    <w:rsid w:val="0084383E"/>
    <w:rsid w:val="00846ADE"/>
    <w:rsid w:val="00846FCB"/>
    <w:rsid w:val="00856A5B"/>
    <w:rsid w:val="00856D63"/>
    <w:rsid w:val="00857A91"/>
    <w:rsid w:val="00857EF0"/>
    <w:rsid w:val="0086305B"/>
    <w:rsid w:val="00863C48"/>
    <w:rsid w:val="00866B7D"/>
    <w:rsid w:val="00871235"/>
    <w:rsid w:val="008713FE"/>
    <w:rsid w:val="00871788"/>
    <w:rsid w:val="0088227F"/>
    <w:rsid w:val="0088495F"/>
    <w:rsid w:val="008876A7"/>
    <w:rsid w:val="00891176"/>
    <w:rsid w:val="00894703"/>
    <w:rsid w:val="00894C4B"/>
    <w:rsid w:val="008961C8"/>
    <w:rsid w:val="00897129"/>
    <w:rsid w:val="008A1324"/>
    <w:rsid w:val="008A2C9E"/>
    <w:rsid w:val="008A3869"/>
    <w:rsid w:val="008B43F4"/>
    <w:rsid w:val="008B7DFF"/>
    <w:rsid w:val="008C4F78"/>
    <w:rsid w:val="008C7266"/>
    <w:rsid w:val="008D17ED"/>
    <w:rsid w:val="008D431A"/>
    <w:rsid w:val="008E56D2"/>
    <w:rsid w:val="008F6A21"/>
    <w:rsid w:val="00902B3B"/>
    <w:rsid w:val="009031DE"/>
    <w:rsid w:val="00904C28"/>
    <w:rsid w:val="0090548A"/>
    <w:rsid w:val="00905A90"/>
    <w:rsid w:val="009166CB"/>
    <w:rsid w:val="00923FD6"/>
    <w:rsid w:val="009277B9"/>
    <w:rsid w:val="00927907"/>
    <w:rsid w:val="00930F71"/>
    <w:rsid w:val="0093161E"/>
    <w:rsid w:val="00941D8F"/>
    <w:rsid w:val="0094225F"/>
    <w:rsid w:val="0094497B"/>
    <w:rsid w:val="00946957"/>
    <w:rsid w:val="00950108"/>
    <w:rsid w:val="009519FD"/>
    <w:rsid w:val="009538A2"/>
    <w:rsid w:val="00960458"/>
    <w:rsid w:val="0096280B"/>
    <w:rsid w:val="0096360A"/>
    <w:rsid w:val="00963A3D"/>
    <w:rsid w:val="00964E94"/>
    <w:rsid w:val="00974012"/>
    <w:rsid w:val="00974B1A"/>
    <w:rsid w:val="009756EE"/>
    <w:rsid w:val="00984DC0"/>
    <w:rsid w:val="00997D35"/>
    <w:rsid w:val="009A38EB"/>
    <w:rsid w:val="009A3D5B"/>
    <w:rsid w:val="009B04D6"/>
    <w:rsid w:val="009B2E1E"/>
    <w:rsid w:val="009B6B24"/>
    <w:rsid w:val="009B7977"/>
    <w:rsid w:val="009C545A"/>
    <w:rsid w:val="009C619A"/>
    <w:rsid w:val="009C6551"/>
    <w:rsid w:val="009D62FD"/>
    <w:rsid w:val="009D67D4"/>
    <w:rsid w:val="009F0E7A"/>
    <w:rsid w:val="009F2635"/>
    <w:rsid w:val="00A035D4"/>
    <w:rsid w:val="00A03887"/>
    <w:rsid w:val="00A040F6"/>
    <w:rsid w:val="00A07E67"/>
    <w:rsid w:val="00A13FA2"/>
    <w:rsid w:val="00A168B5"/>
    <w:rsid w:val="00A16BDC"/>
    <w:rsid w:val="00A26D98"/>
    <w:rsid w:val="00A317BE"/>
    <w:rsid w:val="00A319D8"/>
    <w:rsid w:val="00A325A0"/>
    <w:rsid w:val="00A37759"/>
    <w:rsid w:val="00A45246"/>
    <w:rsid w:val="00A4697D"/>
    <w:rsid w:val="00A477B7"/>
    <w:rsid w:val="00A50DDF"/>
    <w:rsid w:val="00A51004"/>
    <w:rsid w:val="00A556CA"/>
    <w:rsid w:val="00A562B5"/>
    <w:rsid w:val="00A6495A"/>
    <w:rsid w:val="00A65B98"/>
    <w:rsid w:val="00A70809"/>
    <w:rsid w:val="00A72E00"/>
    <w:rsid w:val="00A737F1"/>
    <w:rsid w:val="00A768B2"/>
    <w:rsid w:val="00A825C5"/>
    <w:rsid w:val="00A8567B"/>
    <w:rsid w:val="00AA4634"/>
    <w:rsid w:val="00AB10F4"/>
    <w:rsid w:val="00AB6316"/>
    <w:rsid w:val="00AC7F2F"/>
    <w:rsid w:val="00AD42BE"/>
    <w:rsid w:val="00AD47D4"/>
    <w:rsid w:val="00AE0066"/>
    <w:rsid w:val="00AE43D5"/>
    <w:rsid w:val="00AE5CF3"/>
    <w:rsid w:val="00AE71FC"/>
    <w:rsid w:val="00AE735A"/>
    <w:rsid w:val="00AF1CF9"/>
    <w:rsid w:val="00AF272D"/>
    <w:rsid w:val="00AF3304"/>
    <w:rsid w:val="00AF3B07"/>
    <w:rsid w:val="00AF5A4E"/>
    <w:rsid w:val="00AF5B3B"/>
    <w:rsid w:val="00B0030F"/>
    <w:rsid w:val="00B01F36"/>
    <w:rsid w:val="00B04051"/>
    <w:rsid w:val="00B14798"/>
    <w:rsid w:val="00B2235E"/>
    <w:rsid w:val="00B26CD1"/>
    <w:rsid w:val="00B2749E"/>
    <w:rsid w:val="00B328A7"/>
    <w:rsid w:val="00B36171"/>
    <w:rsid w:val="00B362F4"/>
    <w:rsid w:val="00B40B44"/>
    <w:rsid w:val="00B444A3"/>
    <w:rsid w:val="00B449CC"/>
    <w:rsid w:val="00B46DEC"/>
    <w:rsid w:val="00B508DA"/>
    <w:rsid w:val="00B51E4C"/>
    <w:rsid w:val="00B565B7"/>
    <w:rsid w:val="00B63D0D"/>
    <w:rsid w:val="00B6449B"/>
    <w:rsid w:val="00B72375"/>
    <w:rsid w:val="00B81593"/>
    <w:rsid w:val="00B81D97"/>
    <w:rsid w:val="00B856C0"/>
    <w:rsid w:val="00B870A7"/>
    <w:rsid w:val="00B97461"/>
    <w:rsid w:val="00B97AB4"/>
    <w:rsid w:val="00BA3657"/>
    <w:rsid w:val="00BA76C0"/>
    <w:rsid w:val="00BA7E53"/>
    <w:rsid w:val="00BB7CE3"/>
    <w:rsid w:val="00BC270E"/>
    <w:rsid w:val="00BC6493"/>
    <w:rsid w:val="00BD0880"/>
    <w:rsid w:val="00BD1595"/>
    <w:rsid w:val="00BD1A76"/>
    <w:rsid w:val="00BD2215"/>
    <w:rsid w:val="00BE124C"/>
    <w:rsid w:val="00BE341D"/>
    <w:rsid w:val="00BE5A24"/>
    <w:rsid w:val="00BF7F25"/>
    <w:rsid w:val="00C0065C"/>
    <w:rsid w:val="00C02612"/>
    <w:rsid w:val="00C0390B"/>
    <w:rsid w:val="00C05AED"/>
    <w:rsid w:val="00C07B6B"/>
    <w:rsid w:val="00C103F0"/>
    <w:rsid w:val="00C12237"/>
    <w:rsid w:val="00C1385E"/>
    <w:rsid w:val="00C13926"/>
    <w:rsid w:val="00C14574"/>
    <w:rsid w:val="00C15896"/>
    <w:rsid w:val="00C15BB9"/>
    <w:rsid w:val="00C22608"/>
    <w:rsid w:val="00C22F75"/>
    <w:rsid w:val="00C23737"/>
    <w:rsid w:val="00C23B88"/>
    <w:rsid w:val="00C2723B"/>
    <w:rsid w:val="00C329A7"/>
    <w:rsid w:val="00C32A4E"/>
    <w:rsid w:val="00C375E3"/>
    <w:rsid w:val="00C415E4"/>
    <w:rsid w:val="00C41D4F"/>
    <w:rsid w:val="00C436E3"/>
    <w:rsid w:val="00C47921"/>
    <w:rsid w:val="00C53789"/>
    <w:rsid w:val="00C547AA"/>
    <w:rsid w:val="00C56B01"/>
    <w:rsid w:val="00C578AD"/>
    <w:rsid w:val="00C70DCE"/>
    <w:rsid w:val="00C73568"/>
    <w:rsid w:val="00C84631"/>
    <w:rsid w:val="00C8788E"/>
    <w:rsid w:val="00C90539"/>
    <w:rsid w:val="00C92E2D"/>
    <w:rsid w:val="00C968D2"/>
    <w:rsid w:val="00C97088"/>
    <w:rsid w:val="00CA0020"/>
    <w:rsid w:val="00CA415F"/>
    <w:rsid w:val="00CA5820"/>
    <w:rsid w:val="00CA5FD4"/>
    <w:rsid w:val="00CA70A4"/>
    <w:rsid w:val="00CB1F83"/>
    <w:rsid w:val="00CB369F"/>
    <w:rsid w:val="00CB3DBE"/>
    <w:rsid w:val="00CB6AA9"/>
    <w:rsid w:val="00CC4237"/>
    <w:rsid w:val="00CC6B71"/>
    <w:rsid w:val="00CD08E1"/>
    <w:rsid w:val="00CD4466"/>
    <w:rsid w:val="00CD729A"/>
    <w:rsid w:val="00CE13CF"/>
    <w:rsid w:val="00CF0D4C"/>
    <w:rsid w:val="00D01580"/>
    <w:rsid w:val="00D01830"/>
    <w:rsid w:val="00D07AEA"/>
    <w:rsid w:val="00D1314D"/>
    <w:rsid w:val="00D13A72"/>
    <w:rsid w:val="00D214B3"/>
    <w:rsid w:val="00D24E91"/>
    <w:rsid w:val="00D32405"/>
    <w:rsid w:val="00D33A52"/>
    <w:rsid w:val="00D35CE9"/>
    <w:rsid w:val="00D4280B"/>
    <w:rsid w:val="00D42FFC"/>
    <w:rsid w:val="00D44BAB"/>
    <w:rsid w:val="00D46E53"/>
    <w:rsid w:val="00D47AFF"/>
    <w:rsid w:val="00D52F42"/>
    <w:rsid w:val="00D54BE0"/>
    <w:rsid w:val="00D609E0"/>
    <w:rsid w:val="00D60C4B"/>
    <w:rsid w:val="00D63210"/>
    <w:rsid w:val="00D702D4"/>
    <w:rsid w:val="00D804C1"/>
    <w:rsid w:val="00D8111C"/>
    <w:rsid w:val="00D82E6E"/>
    <w:rsid w:val="00D85CBC"/>
    <w:rsid w:val="00D85FF8"/>
    <w:rsid w:val="00D91ECE"/>
    <w:rsid w:val="00D964FC"/>
    <w:rsid w:val="00DA15FF"/>
    <w:rsid w:val="00DA2E3C"/>
    <w:rsid w:val="00DA3841"/>
    <w:rsid w:val="00DA60F5"/>
    <w:rsid w:val="00DA7C4D"/>
    <w:rsid w:val="00DC2F6A"/>
    <w:rsid w:val="00DC5E11"/>
    <w:rsid w:val="00DC7E0D"/>
    <w:rsid w:val="00DD0999"/>
    <w:rsid w:val="00DD30E7"/>
    <w:rsid w:val="00DD38F1"/>
    <w:rsid w:val="00DD6438"/>
    <w:rsid w:val="00DE2241"/>
    <w:rsid w:val="00DE4D86"/>
    <w:rsid w:val="00DE5C71"/>
    <w:rsid w:val="00DF0056"/>
    <w:rsid w:val="00DF1654"/>
    <w:rsid w:val="00DF1B18"/>
    <w:rsid w:val="00DF26F8"/>
    <w:rsid w:val="00DF3C1B"/>
    <w:rsid w:val="00E041A7"/>
    <w:rsid w:val="00E05AD1"/>
    <w:rsid w:val="00E11D65"/>
    <w:rsid w:val="00E122A2"/>
    <w:rsid w:val="00E13A6E"/>
    <w:rsid w:val="00E141BA"/>
    <w:rsid w:val="00E362CC"/>
    <w:rsid w:val="00E3651A"/>
    <w:rsid w:val="00E45CD1"/>
    <w:rsid w:val="00E46E66"/>
    <w:rsid w:val="00E561CA"/>
    <w:rsid w:val="00E57431"/>
    <w:rsid w:val="00E61C18"/>
    <w:rsid w:val="00E61D20"/>
    <w:rsid w:val="00E64837"/>
    <w:rsid w:val="00E712F6"/>
    <w:rsid w:val="00E73A51"/>
    <w:rsid w:val="00E8252E"/>
    <w:rsid w:val="00E83B09"/>
    <w:rsid w:val="00E84137"/>
    <w:rsid w:val="00E8628A"/>
    <w:rsid w:val="00E9139F"/>
    <w:rsid w:val="00E93D9C"/>
    <w:rsid w:val="00E9673C"/>
    <w:rsid w:val="00E968EE"/>
    <w:rsid w:val="00EB0BF3"/>
    <w:rsid w:val="00EB3514"/>
    <w:rsid w:val="00EB6DF3"/>
    <w:rsid w:val="00EB755E"/>
    <w:rsid w:val="00EC0FDA"/>
    <w:rsid w:val="00EC1B80"/>
    <w:rsid w:val="00EC1C16"/>
    <w:rsid w:val="00EC7115"/>
    <w:rsid w:val="00ED01E9"/>
    <w:rsid w:val="00ED2037"/>
    <w:rsid w:val="00ED4221"/>
    <w:rsid w:val="00ED5015"/>
    <w:rsid w:val="00EE3401"/>
    <w:rsid w:val="00EF2B29"/>
    <w:rsid w:val="00F11FE3"/>
    <w:rsid w:val="00F209B6"/>
    <w:rsid w:val="00F214A0"/>
    <w:rsid w:val="00F24855"/>
    <w:rsid w:val="00F35EA5"/>
    <w:rsid w:val="00F4154D"/>
    <w:rsid w:val="00F4267D"/>
    <w:rsid w:val="00F44BBC"/>
    <w:rsid w:val="00F455B8"/>
    <w:rsid w:val="00F470C6"/>
    <w:rsid w:val="00F50A24"/>
    <w:rsid w:val="00F51154"/>
    <w:rsid w:val="00F56AE8"/>
    <w:rsid w:val="00F604CE"/>
    <w:rsid w:val="00F63AD6"/>
    <w:rsid w:val="00F63D18"/>
    <w:rsid w:val="00F7111B"/>
    <w:rsid w:val="00F72876"/>
    <w:rsid w:val="00F73C0B"/>
    <w:rsid w:val="00F745DE"/>
    <w:rsid w:val="00F7520A"/>
    <w:rsid w:val="00F76776"/>
    <w:rsid w:val="00F8093A"/>
    <w:rsid w:val="00F8169D"/>
    <w:rsid w:val="00F824E3"/>
    <w:rsid w:val="00F86379"/>
    <w:rsid w:val="00F93CA1"/>
    <w:rsid w:val="00F946A0"/>
    <w:rsid w:val="00F96D49"/>
    <w:rsid w:val="00F96DB2"/>
    <w:rsid w:val="00FA1709"/>
    <w:rsid w:val="00FB1FCE"/>
    <w:rsid w:val="00FB33E0"/>
    <w:rsid w:val="00FB73ED"/>
    <w:rsid w:val="00FC23F8"/>
    <w:rsid w:val="00FC71C9"/>
    <w:rsid w:val="00FD0EFB"/>
    <w:rsid w:val="00FD144E"/>
    <w:rsid w:val="00FD2060"/>
    <w:rsid w:val="00FD6918"/>
    <w:rsid w:val="00FD7A9A"/>
    <w:rsid w:val="00FE1423"/>
    <w:rsid w:val="00FE14A0"/>
    <w:rsid w:val="00FE1DC6"/>
    <w:rsid w:val="00FE501D"/>
    <w:rsid w:val="00FE646C"/>
    <w:rsid w:val="020104CC"/>
    <w:rsid w:val="0358311B"/>
    <w:rsid w:val="03ED6583"/>
    <w:rsid w:val="0440A87F"/>
    <w:rsid w:val="04D15CC0"/>
    <w:rsid w:val="07ED0D9B"/>
    <w:rsid w:val="0AD7386E"/>
    <w:rsid w:val="19CFAC5C"/>
    <w:rsid w:val="1AB53E23"/>
    <w:rsid w:val="1AB830FF"/>
    <w:rsid w:val="1C69CBB4"/>
    <w:rsid w:val="21957940"/>
    <w:rsid w:val="21AEA19D"/>
    <w:rsid w:val="232BECCC"/>
    <w:rsid w:val="233149A1"/>
    <w:rsid w:val="2668EA63"/>
    <w:rsid w:val="2B3C5B86"/>
    <w:rsid w:val="2C301E79"/>
    <w:rsid w:val="30351174"/>
    <w:rsid w:val="31B38A90"/>
    <w:rsid w:val="3549870C"/>
    <w:rsid w:val="36957367"/>
    <w:rsid w:val="397D3BF3"/>
    <w:rsid w:val="39BE9C75"/>
    <w:rsid w:val="3B190C54"/>
    <w:rsid w:val="3CF63D37"/>
    <w:rsid w:val="3FF9DB46"/>
    <w:rsid w:val="413F2137"/>
    <w:rsid w:val="418AD02E"/>
    <w:rsid w:val="4A47BB67"/>
    <w:rsid w:val="4C736F00"/>
    <w:rsid w:val="4CEEE4A3"/>
    <w:rsid w:val="4DE6FB97"/>
    <w:rsid w:val="5022C09D"/>
    <w:rsid w:val="50AD3793"/>
    <w:rsid w:val="51E7F2A6"/>
    <w:rsid w:val="551BFCFF"/>
    <w:rsid w:val="55CF64FD"/>
    <w:rsid w:val="56D333D7"/>
    <w:rsid w:val="5844E47D"/>
    <w:rsid w:val="5AF6858D"/>
    <w:rsid w:val="5F8625BF"/>
    <w:rsid w:val="60204CEF"/>
    <w:rsid w:val="68DB59C8"/>
    <w:rsid w:val="6AA22F6D"/>
    <w:rsid w:val="6CC88524"/>
    <w:rsid w:val="6CE0A89A"/>
    <w:rsid w:val="7089AE22"/>
    <w:rsid w:val="724E4A5D"/>
    <w:rsid w:val="7972BF34"/>
    <w:rsid w:val="79E56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32C42"/>
  <w15:docId w15:val="{9C6B51C5-90E0-4B81-8FF3-73562102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F5"/>
  </w:style>
  <w:style w:type="paragraph" w:styleId="Titre1">
    <w:name w:val="heading 1"/>
    <w:basedOn w:val="Normal"/>
    <w:next w:val="Normal"/>
    <w:qFormat/>
    <w:rsid w:val="003355EB"/>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3355EB"/>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overflowPunct w:val="0"/>
      <w:autoSpaceDE w:val="0"/>
      <w:autoSpaceDN w:val="0"/>
      <w:adjustRightInd w:val="0"/>
      <w:jc w:val="center"/>
      <w:textAlignment w:val="baseline"/>
    </w:pPr>
    <w:rPr>
      <w:b/>
      <w:sz w:val="22"/>
    </w:rPr>
  </w:style>
  <w:style w:type="paragraph" w:styleId="En-tte">
    <w:name w:val="header"/>
    <w:basedOn w:val="Normal"/>
    <w:link w:val="En-tteCar"/>
    <w:pPr>
      <w:tabs>
        <w:tab w:val="center" w:pos="4536"/>
        <w:tab w:val="right" w:pos="9072"/>
      </w:tabs>
      <w:overflowPunct w:val="0"/>
      <w:autoSpaceDE w:val="0"/>
      <w:autoSpaceDN w:val="0"/>
      <w:adjustRightInd w:val="0"/>
      <w:jc w:val="both"/>
      <w:textAlignment w:val="baseline"/>
    </w:pPr>
    <w:rPr>
      <w:sz w:val="22"/>
    </w:rPr>
  </w:style>
  <w:style w:type="paragraph" w:styleId="Notedebasdepage">
    <w:name w:val="footnote text"/>
    <w:basedOn w:val="Normal"/>
    <w:semiHidden/>
    <w:pPr>
      <w:overflowPunct w:val="0"/>
      <w:autoSpaceDE w:val="0"/>
      <w:autoSpaceDN w:val="0"/>
      <w:adjustRightInd w:val="0"/>
      <w:jc w:val="both"/>
      <w:textAlignment w:val="baseline"/>
    </w:pPr>
  </w:style>
  <w:style w:type="character" w:styleId="Numrodepage">
    <w:name w:val="page number"/>
    <w:rPr>
      <w:rFonts w:ascii="Times New Roman" w:hAnsi="Times New Roman"/>
      <w:sz w:val="18"/>
    </w:rPr>
  </w:style>
  <w:style w:type="character" w:styleId="Appelnotedebasdep">
    <w:name w:val="footnote reference"/>
    <w:semiHidden/>
    <w:rPr>
      <w:vertAlign w:val="superscript"/>
    </w:rPr>
  </w:style>
  <w:style w:type="paragraph" w:styleId="Pieddepage">
    <w:name w:val="footer"/>
    <w:basedOn w:val="Normal"/>
    <w:link w:val="PieddepageCar"/>
    <w:pPr>
      <w:tabs>
        <w:tab w:val="center" w:pos="4536"/>
        <w:tab w:val="right" w:pos="9072"/>
      </w:tabs>
    </w:pPr>
  </w:style>
  <w:style w:type="paragraph" w:styleId="Corpsdetexte">
    <w:name w:val="Body Text"/>
    <w:basedOn w:val="Normal"/>
    <w:rPr>
      <w:rFonts w:ascii="Times" w:eastAsia="Times" w:hAnsi="Times"/>
      <w:b/>
      <w:sz w:val="24"/>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8"/>
    </w:rPr>
  </w:style>
  <w:style w:type="paragraph" w:styleId="Commentaire">
    <w:name w:val="annotation text"/>
    <w:basedOn w:val="Normal"/>
    <w:semiHidden/>
    <w:rPr>
      <w:sz w:val="24"/>
      <w:szCs w:val="24"/>
    </w:rPr>
  </w:style>
  <w:style w:type="paragraph" w:styleId="Objetducommentaire">
    <w:name w:val="annotation subject"/>
    <w:basedOn w:val="Commentaire"/>
    <w:next w:val="Commentaire"/>
    <w:semiHidden/>
    <w:rPr>
      <w:sz w:val="20"/>
      <w:szCs w:val="20"/>
    </w:rPr>
  </w:style>
  <w:style w:type="paragraph" w:styleId="Retraitcorpsdetexte">
    <w:name w:val="Body Text Indent"/>
    <w:basedOn w:val="Normal"/>
    <w:rsid w:val="003A3CAF"/>
    <w:pPr>
      <w:spacing w:after="120"/>
      <w:ind w:left="283"/>
    </w:pPr>
  </w:style>
  <w:style w:type="character" w:styleId="lev">
    <w:name w:val="Strong"/>
    <w:qFormat/>
    <w:rsid w:val="003A3CAF"/>
    <w:rPr>
      <w:b/>
      <w:bCs/>
    </w:rPr>
  </w:style>
  <w:style w:type="paragraph" w:styleId="TM1">
    <w:name w:val="toc 1"/>
    <w:basedOn w:val="Normal"/>
    <w:next w:val="Normal"/>
    <w:autoRedefine/>
    <w:semiHidden/>
    <w:rsid w:val="00193838"/>
    <w:pPr>
      <w:tabs>
        <w:tab w:val="left" w:pos="5812"/>
      </w:tabs>
      <w:ind w:left="-142" w:right="3402"/>
      <w:jc w:val="right"/>
    </w:pPr>
    <w:rPr>
      <w:rFonts w:ascii="Helvetica" w:hAnsi="Helvetica"/>
      <w:b/>
      <w:color w:val="FF0000"/>
      <w:sz w:val="22"/>
      <w:szCs w:val="22"/>
    </w:rPr>
  </w:style>
  <w:style w:type="paragraph" w:styleId="TM3">
    <w:name w:val="toc 3"/>
    <w:basedOn w:val="Normal"/>
    <w:next w:val="Normal"/>
    <w:autoRedefine/>
    <w:semiHidden/>
    <w:rsid w:val="003355EB"/>
    <w:pPr>
      <w:ind w:left="400"/>
    </w:pPr>
  </w:style>
  <w:style w:type="character" w:styleId="Lienhypertexte">
    <w:name w:val="Hyperlink"/>
    <w:rsid w:val="003355EB"/>
    <w:rPr>
      <w:color w:val="0000FF"/>
      <w:u w:val="single"/>
    </w:rPr>
  </w:style>
  <w:style w:type="character" w:styleId="Accentuation">
    <w:name w:val="Emphasis"/>
    <w:qFormat/>
    <w:rsid w:val="007C138A"/>
    <w:rPr>
      <w:i/>
      <w:iCs/>
    </w:rPr>
  </w:style>
  <w:style w:type="character" w:customStyle="1" w:styleId="PieddepageCar">
    <w:name w:val="Pied de page Car"/>
    <w:basedOn w:val="Policepardfaut"/>
    <w:link w:val="Pieddepage"/>
    <w:rsid w:val="00943B37"/>
  </w:style>
  <w:style w:type="table" w:styleId="Grilledutableau">
    <w:name w:val="Table Grid"/>
    <w:basedOn w:val="TableauNormal"/>
    <w:rsid w:val="0064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71"/>
    <w:rsid w:val="00497115"/>
  </w:style>
  <w:style w:type="paragraph" w:customStyle="1" w:styleId="Listecouleur-Accent11">
    <w:name w:val="Liste couleur - Accent 11"/>
    <w:basedOn w:val="Normal"/>
    <w:uiPriority w:val="34"/>
    <w:qFormat/>
    <w:rsid w:val="00410737"/>
    <w:pPr>
      <w:ind w:left="708"/>
    </w:pPr>
  </w:style>
  <w:style w:type="paragraph" w:styleId="Paragraphedeliste">
    <w:name w:val="List Paragraph"/>
    <w:basedOn w:val="Normal"/>
    <w:uiPriority w:val="34"/>
    <w:qFormat/>
    <w:rsid w:val="00DA60F5"/>
    <w:pPr>
      <w:ind w:left="720"/>
    </w:pPr>
    <w:rPr>
      <w:rFonts w:ascii="Calibri" w:eastAsia="Calibri" w:hAnsi="Calibri" w:cs="Calibri"/>
      <w:sz w:val="22"/>
      <w:szCs w:val="22"/>
      <w:lang w:eastAsia="en-US"/>
    </w:rPr>
  </w:style>
  <w:style w:type="paragraph" w:styleId="Rvision">
    <w:name w:val="Revision"/>
    <w:hidden/>
    <w:uiPriority w:val="71"/>
    <w:rsid w:val="009B2E1E"/>
  </w:style>
  <w:style w:type="character" w:customStyle="1" w:styleId="En-tteCar">
    <w:name w:val="En-tête Car"/>
    <w:link w:val="En-tte"/>
    <w:rsid w:val="006B6695"/>
    <w:rPr>
      <w:sz w:val="22"/>
    </w:rPr>
  </w:style>
  <w:style w:type="character" w:customStyle="1" w:styleId="cf01">
    <w:name w:val="cf01"/>
    <w:basedOn w:val="Policepardfaut"/>
    <w:rsid w:val="006507AB"/>
    <w:rPr>
      <w:rFonts w:ascii="Segoe UI" w:hAnsi="Segoe UI" w:cs="Segoe UI" w:hint="default"/>
      <w:sz w:val="18"/>
      <w:szCs w:val="18"/>
    </w:rPr>
  </w:style>
  <w:style w:type="character" w:customStyle="1" w:styleId="cf11">
    <w:name w:val="cf11"/>
    <w:basedOn w:val="Policepardfaut"/>
    <w:rsid w:val="007E23B5"/>
    <w:rPr>
      <w:rFonts w:ascii="Segoe UI" w:hAnsi="Segoe UI" w:cs="Segoe UI" w:hint="default"/>
      <w:sz w:val="18"/>
      <w:szCs w:val="18"/>
    </w:rPr>
  </w:style>
  <w:style w:type="paragraph" w:customStyle="1" w:styleId="pf0">
    <w:name w:val="pf0"/>
    <w:basedOn w:val="Normal"/>
    <w:rsid w:val="005E2F56"/>
    <w:pPr>
      <w:spacing w:before="100" w:beforeAutospacing="1" w:after="100" w:afterAutospacing="1"/>
    </w:pPr>
    <w:rPr>
      <w:sz w:val="24"/>
      <w:szCs w:val="24"/>
    </w:rPr>
  </w:style>
  <w:style w:type="character" w:styleId="Mentionnonrsolue">
    <w:name w:val="Unresolved Mention"/>
    <w:basedOn w:val="Policepardfaut"/>
    <w:uiPriority w:val="99"/>
    <w:semiHidden/>
    <w:unhideWhenUsed/>
    <w:rsid w:val="00CB1F83"/>
    <w:rPr>
      <w:color w:val="605E5C"/>
      <w:shd w:val="clear" w:color="auto" w:fill="E1DFDD"/>
    </w:rPr>
  </w:style>
  <w:style w:type="paragraph" w:styleId="NormalWeb">
    <w:name w:val="Normal (Web)"/>
    <w:basedOn w:val="Normal"/>
    <w:uiPriority w:val="99"/>
    <w:semiHidden/>
    <w:unhideWhenUsed/>
    <w:rsid w:val="007F6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2792">
      <w:bodyDiv w:val="1"/>
      <w:marLeft w:val="0"/>
      <w:marRight w:val="0"/>
      <w:marTop w:val="0"/>
      <w:marBottom w:val="0"/>
      <w:divBdr>
        <w:top w:val="none" w:sz="0" w:space="0" w:color="auto"/>
        <w:left w:val="none" w:sz="0" w:space="0" w:color="auto"/>
        <w:bottom w:val="none" w:sz="0" w:space="0" w:color="auto"/>
        <w:right w:val="none" w:sz="0" w:space="0" w:color="auto"/>
      </w:divBdr>
    </w:div>
    <w:div w:id="495339771">
      <w:bodyDiv w:val="1"/>
      <w:marLeft w:val="0"/>
      <w:marRight w:val="0"/>
      <w:marTop w:val="0"/>
      <w:marBottom w:val="0"/>
      <w:divBdr>
        <w:top w:val="none" w:sz="0" w:space="0" w:color="auto"/>
        <w:left w:val="none" w:sz="0" w:space="0" w:color="auto"/>
        <w:bottom w:val="none" w:sz="0" w:space="0" w:color="auto"/>
        <w:right w:val="none" w:sz="0" w:space="0" w:color="auto"/>
      </w:divBdr>
    </w:div>
    <w:div w:id="604927009">
      <w:bodyDiv w:val="1"/>
      <w:marLeft w:val="0"/>
      <w:marRight w:val="0"/>
      <w:marTop w:val="0"/>
      <w:marBottom w:val="0"/>
      <w:divBdr>
        <w:top w:val="none" w:sz="0" w:space="0" w:color="auto"/>
        <w:left w:val="none" w:sz="0" w:space="0" w:color="auto"/>
        <w:bottom w:val="none" w:sz="0" w:space="0" w:color="auto"/>
        <w:right w:val="none" w:sz="0" w:space="0" w:color="auto"/>
      </w:divBdr>
    </w:div>
    <w:div w:id="997540780">
      <w:bodyDiv w:val="1"/>
      <w:marLeft w:val="0"/>
      <w:marRight w:val="0"/>
      <w:marTop w:val="0"/>
      <w:marBottom w:val="0"/>
      <w:divBdr>
        <w:top w:val="none" w:sz="0" w:space="0" w:color="auto"/>
        <w:left w:val="none" w:sz="0" w:space="0" w:color="auto"/>
        <w:bottom w:val="none" w:sz="0" w:space="0" w:color="auto"/>
        <w:right w:val="none" w:sz="0" w:space="0" w:color="auto"/>
      </w:divBdr>
    </w:div>
    <w:div w:id="1159345912">
      <w:bodyDiv w:val="1"/>
      <w:marLeft w:val="0"/>
      <w:marRight w:val="0"/>
      <w:marTop w:val="0"/>
      <w:marBottom w:val="0"/>
      <w:divBdr>
        <w:top w:val="none" w:sz="0" w:space="0" w:color="auto"/>
        <w:left w:val="none" w:sz="0" w:space="0" w:color="auto"/>
        <w:bottom w:val="none" w:sz="0" w:space="0" w:color="auto"/>
        <w:right w:val="none" w:sz="0" w:space="0" w:color="auto"/>
      </w:divBdr>
    </w:div>
    <w:div w:id="1554850070">
      <w:bodyDiv w:val="1"/>
      <w:marLeft w:val="0"/>
      <w:marRight w:val="0"/>
      <w:marTop w:val="0"/>
      <w:marBottom w:val="0"/>
      <w:divBdr>
        <w:top w:val="none" w:sz="0" w:space="0" w:color="auto"/>
        <w:left w:val="none" w:sz="0" w:space="0" w:color="auto"/>
        <w:bottom w:val="none" w:sz="0" w:space="0" w:color="auto"/>
        <w:right w:val="none" w:sz="0" w:space="0" w:color="auto"/>
      </w:divBdr>
      <w:divsChild>
        <w:div w:id="416899530">
          <w:marLeft w:val="0"/>
          <w:marRight w:val="0"/>
          <w:marTop w:val="0"/>
          <w:marBottom w:val="0"/>
          <w:divBdr>
            <w:top w:val="none" w:sz="0" w:space="0" w:color="auto"/>
            <w:left w:val="none" w:sz="0" w:space="0" w:color="auto"/>
            <w:bottom w:val="none" w:sz="0" w:space="0" w:color="auto"/>
            <w:right w:val="none" w:sz="0" w:space="0" w:color="auto"/>
          </w:divBdr>
        </w:div>
        <w:div w:id="460462704">
          <w:marLeft w:val="0"/>
          <w:marRight w:val="0"/>
          <w:marTop w:val="0"/>
          <w:marBottom w:val="0"/>
          <w:divBdr>
            <w:top w:val="none" w:sz="0" w:space="0" w:color="auto"/>
            <w:left w:val="none" w:sz="0" w:space="0" w:color="auto"/>
            <w:bottom w:val="none" w:sz="0" w:space="0" w:color="auto"/>
            <w:right w:val="none" w:sz="0" w:space="0" w:color="auto"/>
          </w:divBdr>
        </w:div>
      </w:divsChild>
    </w:div>
    <w:div w:id="1722628023">
      <w:bodyDiv w:val="1"/>
      <w:marLeft w:val="0"/>
      <w:marRight w:val="0"/>
      <w:marTop w:val="0"/>
      <w:marBottom w:val="0"/>
      <w:divBdr>
        <w:top w:val="none" w:sz="0" w:space="0" w:color="auto"/>
        <w:left w:val="none" w:sz="0" w:space="0" w:color="auto"/>
        <w:bottom w:val="none" w:sz="0" w:space="0" w:color="auto"/>
        <w:right w:val="none" w:sz="0" w:space="0" w:color="auto"/>
      </w:divBdr>
    </w:div>
    <w:div w:id="1926186909">
      <w:bodyDiv w:val="1"/>
      <w:marLeft w:val="0"/>
      <w:marRight w:val="0"/>
      <w:marTop w:val="0"/>
      <w:marBottom w:val="0"/>
      <w:divBdr>
        <w:top w:val="none" w:sz="0" w:space="0" w:color="auto"/>
        <w:left w:val="none" w:sz="0" w:space="0" w:color="auto"/>
        <w:bottom w:val="none" w:sz="0" w:space="0" w:color="auto"/>
        <w:right w:val="none" w:sz="0" w:space="0" w:color="auto"/>
      </w:divBdr>
      <w:divsChild>
        <w:div w:id="1612393701">
          <w:marLeft w:val="0"/>
          <w:marRight w:val="0"/>
          <w:marTop w:val="0"/>
          <w:marBottom w:val="0"/>
          <w:divBdr>
            <w:top w:val="none" w:sz="0" w:space="0" w:color="auto"/>
            <w:left w:val="none" w:sz="0" w:space="0" w:color="auto"/>
            <w:bottom w:val="none" w:sz="0" w:space="0" w:color="auto"/>
            <w:right w:val="none" w:sz="0" w:space="0" w:color="auto"/>
          </w:divBdr>
        </w:div>
        <w:div w:id="1880894690">
          <w:marLeft w:val="0"/>
          <w:marRight w:val="0"/>
          <w:marTop w:val="0"/>
          <w:marBottom w:val="0"/>
          <w:divBdr>
            <w:top w:val="none" w:sz="0" w:space="0" w:color="auto"/>
            <w:left w:val="none" w:sz="0" w:space="0" w:color="auto"/>
            <w:bottom w:val="none" w:sz="0" w:space="0" w:color="auto"/>
            <w:right w:val="none" w:sz="0" w:space="0" w:color="auto"/>
          </w:divBdr>
        </w:div>
      </w:divsChild>
    </w:div>
    <w:div w:id="20023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b87e792f-bcc8-47a0-b410-9a62280212de">4X2MF272RZ5J-480712463-273439</_dlc_DocId>
    <_dlc_DocIdUrl xmlns="b87e792f-bcc8-47a0-b410-9a62280212de">
      <Url>https://elipso75009.sharepoint.com/sites/ELIPSO/_layouts/15/DocIdRedir.aspx?ID=4X2MF272RZ5J-480712463-273439</Url>
      <Description>4X2MF272RZ5J-480712463-273439</Description>
    </_dlc_DocIdUrl>
    <TaxCatchAll xmlns="b87e792f-bcc8-47a0-b410-9a62280212de" xsi:nil="true"/>
    <lcf76f155ced4ddcb4097134ff3c332f xmlns="6a804594-1848-4396-be55-79aa86ed16d7">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DE5F52743AC54FA54AC0D084116D86" ma:contentTypeVersion="19" ma:contentTypeDescription="Crée un document." ma:contentTypeScope="" ma:versionID="c106968d3d81917161d05b033dbf7d85">
  <xsd:schema xmlns:xsd="http://www.w3.org/2001/XMLSchema" xmlns:xs="http://www.w3.org/2001/XMLSchema" xmlns:p="http://schemas.microsoft.com/office/2006/metadata/properties" xmlns:ns2="b87e792f-bcc8-47a0-b410-9a62280212de" xmlns:ns3="6a804594-1848-4396-be55-79aa86ed16d7" targetNamespace="http://schemas.microsoft.com/office/2006/metadata/properties" ma:root="true" ma:fieldsID="cded0883d9cb032a15fb93ee2f0e1856" ns2:_="" ns3:_="">
    <xsd:import namespace="b87e792f-bcc8-47a0-b410-9a62280212de"/>
    <xsd:import namespace="6a804594-1848-4396-be55-79aa86ed16d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e792f-bcc8-47a0-b410-9a62280212d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element name="LastSharedByUser" ma:index="13" nillable="true" ma:displayName="Dernier partage par heure par utilisateur" ma:description="" ma:internalName="LastSharedByUser" ma:readOnly="true">
      <xsd:simpleType>
        <xsd:restriction base="dms:Note">
          <xsd:maxLength value="255"/>
        </xsd:restriction>
      </xsd:simpleType>
    </xsd:element>
    <xsd:element name="LastSharedByTime" ma:index="14" nillable="true" ma:displayName="Dernier partage par heure" ma:description="" ma:internalName="LastSharedByTime" ma:readOnly="true">
      <xsd:simpleType>
        <xsd:restriction base="dms:DateTime"/>
      </xsd:simpleType>
    </xsd:element>
    <xsd:element name="TaxCatchAll" ma:index="28" nillable="true" ma:displayName="Taxonomy Catch All Column" ma:hidden="true" ma:list="{858cbb9f-e539-4270-a6bf-1eb8c136aa7d}" ma:internalName="TaxCatchAll" ma:showField="CatchAllData" ma:web="b87e792f-bcc8-47a0-b410-9a6228021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04594-1848-4396-be55-79aa86ed16d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375ff0b1-2061-4696-a42b-50f990793f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0B57D-3D97-4191-951D-72852E7C3532}">
  <ds:schemaRefs>
    <ds:schemaRef ds:uri="http://schemas.microsoft.com/office/2006/metadata/longProperties"/>
  </ds:schemaRefs>
</ds:datastoreItem>
</file>

<file path=customXml/itemProps2.xml><?xml version="1.0" encoding="utf-8"?>
<ds:datastoreItem xmlns:ds="http://schemas.openxmlformats.org/officeDocument/2006/customXml" ds:itemID="{E73EFD5D-26D8-4541-8826-D9186CFBC46A}">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6a804594-1848-4396-be55-79aa86ed16d7"/>
    <ds:schemaRef ds:uri="b87e792f-bcc8-47a0-b410-9a62280212de"/>
    <ds:schemaRef ds:uri="http://purl.org/dc/elements/1.1/"/>
  </ds:schemaRefs>
</ds:datastoreItem>
</file>

<file path=customXml/itemProps3.xml><?xml version="1.0" encoding="utf-8"?>
<ds:datastoreItem xmlns:ds="http://schemas.openxmlformats.org/officeDocument/2006/customXml" ds:itemID="{82A75DAE-84F2-42E6-8567-3EF43E50E8FE}">
  <ds:schemaRefs>
    <ds:schemaRef ds:uri="http://schemas.microsoft.com/sharepoint/events"/>
  </ds:schemaRefs>
</ds:datastoreItem>
</file>

<file path=customXml/itemProps4.xml><?xml version="1.0" encoding="utf-8"?>
<ds:datastoreItem xmlns:ds="http://schemas.openxmlformats.org/officeDocument/2006/customXml" ds:itemID="{BDE1B431-7964-4134-B11E-E1102CB78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e792f-bcc8-47a0-b410-9a62280212de"/>
    <ds:schemaRef ds:uri="6a804594-1848-4396-be55-79aa86ed1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A4ED9E-6838-493D-98AD-C756464FF71C}">
  <ds:schemaRefs>
    <ds:schemaRef ds:uri="http://schemas.openxmlformats.org/officeDocument/2006/bibliography"/>
  </ds:schemaRefs>
</ds:datastoreItem>
</file>

<file path=customXml/itemProps6.xml><?xml version="1.0" encoding="utf-8"?>
<ds:datastoreItem xmlns:ds="http://schemas.openxmlformats.org/officeDocument/2006/customXml" ds:itemID="{FDB57100-4618-4E4B-8297-74844F4DA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1269</Words>
  <Characters>9176</Characters>
  <Application>Microsoft Office Word</Application>
  <DocSecurity>0</DocSecurity>
  <Lines>76</Lines>
  <Paragraphs>20</Paragraphs>
  <ScaleCrop>false</ScaleCrop>
  <HeadingPairs>
    <vt:vector size="2" baseType="variant">
      <vt:variant>
        <vt:lpstr>Titre</vt:lpstr>
      </vt:variant>
      <vt:variant>
        <vt:i4>1</vt:i4>
      </vt:variant>
    </vt:vector>
  </HeadingPairs>
  <TitlesOfParts>
    <vt:vector size="1" baseType="lpstr">
      <vt:lpstr>ATTESTATION DE CONFORMITE</vt:lpstr>
    </vt:vector>
  </TitlesOfParts>
  <Company>Nestlé</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CONFORMITE</dc:title>
  <dc:creator>Bérénice MAZOYER</dc:creator>
  <cp:lastModifiedBy>BERNARD Lucy</cp:lastModifiedBy>
  <cp:revision>5</cp:revision>
  <cp:lastPrinted>2017-07-25T16:57:00Z</cp:lastPrinted>
  <dcterms:created xsi:type="dcterms:W3CDTF">2025-09-04T08:41:00Z</dcterms:created>
  <dcterms:modified xsi:type="dcterms:W3CDTF">2025-09-04T09:22:00Z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0x01010067DE5F52743AC54FA54AC0D084116D86</vt:lpwstr>
  </property>
  <property fmtid="{D5CDD505-2E9C-101B-9397-08002B2CF9AE}" pid="3" name="_dlc_DocId">
    <vt:lpwstr>4X2MF272RZ5J-480712463-107476</vt:lpwstr>
  </property>
  <property fmtid="{D5CDD505-2E9C-101B-9397-08002B2CF9AE}" pid="4" name="_dlc_DocIdItemGuid">
    <vt:lpwstr>7dc287be-3cb3-4b60-b055-79001b70011c</vt:lpwstr>
  </property>
  <property fmtid="{D5CDD505-2E9C-101B-9397-08002B2CF9AE}" pid="5" name="_dlc_DocIdUrl">
    <vt:lpwstr>https://elipso75009.sharepoint.com/sites/ELIPSO/_layouts/15/DocIdRedir.aspx?ID=4X2MF272RZ5J-480712463-107476, 4X2MF272RZ5J-480712463-107476</vt:lpwstr>
  </property>
  <property fmtid="{D5CDD505-2E9C-101B-9397-08002B2CF9AE}" pid="6" name="AuthorIds_UIVersion_2048">
    <vt:lpwstr>26</vt:lpwstr>
  </property>
  <property fmtid="{D5CDD505-2E9C-101B-9397-08002B2CF9AE}" pid="7" name="MSIP_Label_1ada0a2f-b917-4d51-b0d0-d418a10c8b23_Enabled">
    <vt:lpwstr>true</vt:lpwstr>
  </property>
  <property fmtid="{D5CDD505-2E9C-101B-9397-08002B2CF9AE}" pid="8" name="MSIP_Label_1ada0a2f-b917-4d51-b0d0-d418a10c8b23_SetDate">
    <vt:lpwstr>2023-07-25T14:05:19Z</vt:lpwstr>
  </property>
  <property fmtid="{D5CDD505-2E9C-101B-9397-08002B2CF9AE}" pid="9" name="MSIP_Label_1ada0a2f-b917-4d51-b0d0-d418a10c8b23_Method">
    <vt:lpwstr>Standard</vt:lpwstr>
  </property>
  <property fmtid="{D5CDD505-2E9C-101B-9397-08002B2CF9AE}" pid="10" name="MSIP_Label_1ada0a2f-b917-4d51-b0d0-d418a10c8b23_Name">
    <vt:lpwstr>1ada0a2f-b917-4d51-b0d0-d418a10c8b23</vt:lpwstr>
  </property>
  <property fmtid="{D5CDD505-2E9C-101B-9397-08002B2CF9AE}" pid="11" name="MSIP_Label_1ada0a2f-b917-4d51-b0d0-d418a10c8b23_SiteId">
    <vt:lpwstr>12a3af23-a769-4654-847f-958f3d479f4a</vt:lpwstr>
  </property>
  <property fmtid="{D5CDD505-2E9C-101B-9397-08002B2CF9AE}" pid="12" name="MSIP_Label_1ada0a2f-b917-4d51-b0d0-d418a10c8b23_ActionId">
    <vt:lpwstr>2fe53a1f-0aac-4016-b172-9abf8188b122</vt:lpwstr>
  </property>
  <property fmtid="{D5CDD505-2E9C-101B-9397-08002B2CF9AE}" pid="13" name="MSIP_Label_1ada0a2f-b917-4d51-b0d0-d418a10c8b23_ContentBits">
    <vt:lpwstr>0</vt:lpwstr>
  </property>
</Properties>
</file>